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2B73" w14:textId="4A018117" w:rsidR="00440C6F" w:rsidRDefault="00CF00A4" w:rsidP="00752EE2">
      <w:r>
        <w:t>Start Text Here</w:t>
      </w:r>
    </w:p>
    <w:sectPr w:rsidR="00440C6F" w:rsidSect="00F073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40" w:right="1440" w:bottom="1440" w:left="1440" w:header="864" w:footer="25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05360" w14:textId="77777777" w:rsidR="00564C4A" w:rsidRDefault="00564C4A" w:rsidP="00752EE2">
      <w:pPr>
        <w:spacing w:after="0" w:line="240" w:lineRule="auto"/>
      </w:pPr>
      <w:r>
        <w:separator/>
      </w:r>
    </w:p>
  </w:endnote>
  <w:endnote w:type="continuationSeparator" w:id="0">
    <w:p w14:paraId="2695015E" w14:textId="77777777" w:rsidR="00564C4A" w:rsidRDefault="00564C4A" w:rsidP="0075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leo">
    <w:panose1 w:val="00000500000000000000"/>
    <w:charset w:val="4D"/>
    <w:family w:val="swiss"/>
    <w:notTrueType/>
    <w:pitch w:val="variable"/>
    <w:sig w:usb0="A00000AF" w:usb1="5000604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C1011" w14:textId="77777777" w:rsidR="00F073CD" w:rsidRDefault="00F07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21F00" w14:textId="428A7248" w:rsidR="007D5C70" w:rsidRPr="005F7791" w:rsidRDefault="00CC341F">
    <w:pPr>
      <w:pStyle w:val="Footer"/>
      <w:rPr>
        <w:color w:val="97CAEB"/>
        <w:sz w:val="21"/>
        <w:szCs w:val="21"/>
      </w:rPr>
    </w:pPr>
    <w:r>
      <w:rPr>
        <w:noProof/>
        <w:color w:val="97CAEB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F1736" wp14:editId="37ED91D9">
              <wp:simplePos x="0" y="0"/>
              <wp:positionH relativeFrom="column">
                <wp:posOffset>-485775</wp:posOffset>
              </wp:positionH>
              <wp:positionV relativeFrom="paragraph">
                <wp:posOffset>789305</wp:posOffset>
              </wp:positionV>
              <wp:extent cx="2488557" cy="833377"/>
              <wp:effectExtent l="0" t="0" r="0" b="0"/>
              <wp:wrapNone/>
              <wp:docPr id="137817226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8557" cy="833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4789C9" w14:textId="77777777" w:rsidR="00CC341F" w:rsidRPr="00FB011C" w:rsidRDefault="00CC341F" w:rsidP="00CC341F">
                          <w:pPr>
                            <w:pStyle w:val="Footer"/>
                            <w:jc w:val="center"/>
                            <w:rPr>
                              <w:color w:val="687187"/>
                              <w:sz w:val="22"/>
                              <w:szCs w:val="22"/>
                            </w:rPr>
                          </w:pPr>
                          <w:r w:rsidRPr="00FB011C">
                            <w:rPr>
                              <w:color w:val="687187"/>
                              <w:sz w:val="22"/>
                              <w:szCs w:val="22"/>
                            </w:rPr>
                            <w:t xml:space="preserve">1050 South Foster Drive </w:t>
                          </w:r>
                        </w:p>
                        <w:p w14:paraId="7FE92B2F" w14:textId="77777777" w:rsidR="00CC341F" w:rsidRPr="00FB011C" w:rsidRDefault="00CC341F" w:rsidP="00CC341F">
                          <w:pPr>
                            <w:pStyle w:val="Footer"/>
                            <w:jc w:val="center"/>
                            <w:rPr>
                              <w:color w:val="687187"/>
                              <w:sz w:val="22"/>
                              <w:szCs w:val="22"/>
                            </w:rPr>
                          </w:pPr>
                          <w:r w:rsidRPr="00FB011C">
                            <w:rPr>
                              <w:color w:val="687187"/>
                              <w:sz w:val="22"/>
                              <w:szCs w:val="22"/>
                            </w:rPr>
                            <w:t>Baton Rouge, Louisiana 70806</w:t>
                          </w:r>
                        </w:p>
                        <w:p w14:paraId="1FFAA2B5" w14:textId="77777777" w:rsidR="00CC341F" w:rsidRPr="00FB011C" w:rsidRDefault="00CC341F" w:rsidP="00CC341F">
                          <w:pPr>
                            <w:pStyle w:val="Footer"/>
                            <w:jc w:val="center"/>
                            <w:rPr>
                              <w:color w:val="687187"/>
                              <w:sz w:val="22"/>
                              <w:szCs w:val="22"/>
                            </w:rPr>
                          </w:pPr>
                          <w:r w:rsidRPr="00FB011C">
                            <w:rPr>
                              <w:color w:val="687187"/>
                              <w:sz w:val="22"/>
                              <w:szCs w:val="22"/>
                            </w:rPr>
                            <w:t>O: (225) 922-5400</w:t>
                          </w:r>
                        </w:p>
                        <w:p w14:paraId="1ADB22EE" w14:textId="411A1093" w:rsidR="00CC341F" w:rsidRPr="00FB011C" w:rsidRDefault="00CC341F" w:rsidP="00CC341F">
                          <w:pPr>
                            <w:pStyle w:val="Footer"/>
                            <w:jc w:val="center"/>
                            <w:rPr>
                              <w:color w:val="687187"/>
                              <w:sz w:val="22"/>
                              <w:szCs w:val="22"/>
                            </w:rPr>
                          </w:pPr>
                          <w:r w:rsidRPr="00FB011C">
                            <w:rPr>
                              <w:color w:val="687187"/>
                              <w:sz w:val="22"/>
                              <w:szCs w:val="22"/>
                            </w:rPr>
                            <w:t>www.ebrschools.org</w:t>
                          </w:r>
                        </w:p>
                        <w:p w14:paraId="1A27CF45" w14:textId="77777777" w:rsidR="00CC341F" w:rsidRPr="00FB011C" w:rsidRDefault="00CC341F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F17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8.25pt;margin-top:62.15pt;width:195.95pt;height:6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" filled="f" stroked="f" strokeweight=".5pt">
              <v:textbox>
                <w:txbxContent>
                  <w:p w14:paraId="144789C9" w14:textId="77777777" w:rsidR="00CC341F" w:rsidRPr="00FB011C" w:rsidRDefault="00CC341F" w:rsidP="00CC341F">
                    <w:pPr>
                      <w:pStyle w:val="Footer"/>
                      <w:jc w:val="center"/>
                      <w:rPr>
                        <w:color w:val="687187"/>
                        <w:sz w:val="22"/>
                        <w:szCs w:val="22"/>
                      </w:rPr>
                    </w:pPr>
                    <w:r w:rsidRPr="00FB011C">
                      <w:rPr>
                        <w:color w:val="687187"/>
                        <w:sz w:val="22"/>
                        <w:szCs w:val="22"/>
                      </w:rPr>
                      <w:t xml:space="preserve">1050 South Foster Drive </w:t>
                    </w:r>
                  </w:p>
                  <w:p w14:paraId="7FE92B2F" w14:textId="77777777" w:rsidR="00CC341F" w:rsidRPr="00FB011C" w:rsidRDefault="00CC341F" w:rsidP="00CC341F">
                    <w:pPr>
                      <w:pStyle w:val="Footer"/>
                      <w:jc w:val="center"/>
                      <w:rPr>
                        <w:color w:val="687187"/>
                        <w:sz w:val="22"/>
                        <w:szCs w:val="22"/>
                      </w:rPr>
                    </w:pPr>
                    <w:r w:rsidRPr="00FB011C">
                      <w:rPr>
                        <w:color w:val="687187"/>
                        <w:sz w:val="22"/>
                        <w:szCs w:val="22"/>
                      </w:rPr>
                      <w:t>Baton Rouge, Louisiana 70806</w:t>
                    </w:r>
                  </w:p>
                  <w:p w14:paraId="1FFAA2B5" w14:textId="77777777" w:rsidR="00CC341F" w:rsidRPr="00FB011C" w:rsidRDefault="00CC341F" w:rsidP="00CC341F">
                    <w:pPr>
                      <w:pStyle w:val="Footer"/>
                      <w:jc w:val="center"/>
                      <w:rPr>
                        <w:color w:val="687187"/>
                        <w:sz w:val="22"/>
                        <w:szCs w:val="22"/>
                      </w:rPr>
                    </w:pPr>
                    <w:r w:rsidRPr="00FB011C">
                      <w:rPr>
                        <w:color w:val="687187"/>
                        <w:sz w:val="22"/>
                        <w:szCs w:val="22"/>
                      </w:rPr>
                      <w:t>O: (225) 922-5400</w:t>
                    </w:r>
                  </w:p>
                  <w:p w14:paraId="1ADB22EE" w14:textId="411A1093" w:rsidR="00CC341F" w:rsidRPr="00FB011C" w:rsidRDefault="00CC341F" w:rsidP="00CC341F">
                    <w:pPr>
                      <w:pStyle w:val="Footer"/>
                      <w:jc w:val="center"/>
                      <w:rPr>
                        <w:color w:val="687187"/>
                        <w:sz w:val="22"/>
                        <w:szCs w:val="22"/>
                      </w:rPr>
                    </w:pPr>
                    <w:r w:rsidRPr="00FB011C">
                      <w:rPr>
                        <w:color w:val="687187"/>
                        <w:sz w:val="22"/>
                        <w:szCs w:val="22"/>
                      </w:rPr>
                      <w:t>www.ebrschools.org</w:t>
                    </w:r>
                  </w:p>
                  <w:p w14:paraId="1A27CF45" w14:textId="77777777" w:rsidR="00CC341F" w:rsidRPr="00FB011C" w:rsidRDefault="00CC341F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DACFA" w14:textId="77777777" w:rsidR="00F073CD" w:rsidRDefault="00F07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9D2B5" w14:textId="77777777" w:rsidR="00564C4A" w:rsidRDefault="00564C4A" w:rsidP="00752EE2">
      <w:pPr>
        <w:spacing w:after="0" w:line="240" w:lineRule="auto"/>
      </w:pPr>
      <w:r>
        <w:separator/>
      </w:r>
    </w:p>
  </w:footnote>
  <w:footnote w:type="continuationSeparator" w:id="0">
    <w:p w14:paraId="47D504C1" w14:textId="77777777" w:rsidR="00564C4A" w:rsidRDefault="00564C4A" w:rsidP="00752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A299" w14:textId="77777777" w:rsidR="00F073CD" w:rsidRDefault="00F07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CED7B" w14:textId="065977CA" w:rsidR="00752EE2" w:rsidRDefault="00752EE2" w:rsidP="00752EE2">
    <w:pPr>
      <w:pStyle w:val="Header"/>
      <w:ind w:firstLine="1530"/>
      <w:rPr>
        <w:rFonts w:ascii="Aleo" w:hAnsi="Aleo"/>
        <w:sz w:val="28"/>
        <w:szCs w:val="28"/>
      </w:rPr>
    </w:pPr>
    <w:r w:rsidRPr="00752EE2">
      <w:rPr>
        <w:rFonts w:ascii="Aleo" w:hAnsi="Aleo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4509EC5" wp14:editId="7E0D1730">
          <wp:simplePos x="0" y="0"/>
          <wp:positionH relativeFrom="margin">
            <wp:posOffset>-914400</wp:posOffset>
          </wp:positionH>
          <wp:positionV relativeFrom="page">
            <wp:posOffset>25401</wp:posOffset>
          </wp:positionV>
          <wp:extent cx="7771130" cy="10056756"/>
          <wp:effectExtent l="0" t="0" r="1270" b="1905"/>
          <wp:wrapNone/>
          <wp:docPr id="2767759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77596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6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EE2">
      <w:rPr>
        <w:rFonts w:ascii="Aleo" w:hAnsi="Aleo"/>
        <w:sz w:val="32"/>
        <w:szCs w:val="32"/>
      </w:rPr>
      <w:t xml:space="preserve">Department </w:t>
    </w:r>
    <w:r w:rsidR="005F7791">
      <w:rPr>
        <w:rFonts w:ascii="Aleo" w:hAnsi="Aleo"/>
        <w:sz w:val="32"/>
        <w:szCs w:val="32"/>
      </w:rPr>
      <w:t xml:space="preserve">of </w:t>
    </w:r>
    <w:r w:rsidR="00F073CD">
      <w:rPr>
        <w:rFonts w:ascii="Aleo" w:hAnsi="Aleo"/>
        <w:sz w:val="32"/>
        <w:szCs w:val="32"/>
      </w:rPr>
      <w:t>Human Resources</w:t>
    </w:r>
  </w:p>
  <w:p w14:paraId="415A2595" w14:textId="1A8D6386" w:rsidR="00752EE2" w:rsidRPr="00752EE2" w:rsidRDefault="005F7791" w:rsidP="00752EE2">
    <w:pPr>
      <w:pStyle w:val="Header"/>
      <w:ind w:firstLine="1530"/>
      <w:rPr>
        <w:rFonts w:ascii="Aleo" w:hAnsi="Aleo"/>
        <w:i/>
        <w:iCs/>
        <w:color w:val="97CAEB"/>
      </w:rPr>
    </w:pPr>
    <w:r>
      <w:rPr>
        <w:rFonts w:ascii="Aleo" w:hAnsi="Aleo"/>
        <w:i/>
        <w:iCs/>
        <w:color w:val="97CAEB"/>
        <w:sz w:val="28"/>
        <w:szCs w:val="28"/>
      </w:rPr>
      <w:t>Division or Office Name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94867" w14:textId="77777777" w:rsidR="00F073CD" w:rsidRDefault="00F073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E2"/>
    <w:rsid w:val="00242EAC"/>
    <w:rsid w:val="0039209C"/>
    <w:rsid w:val="00440C6F"/>
    <w:rsid w:val="00564C4A"/>
    <w:rsid w:val="005A3BBD"/>
    <w:rsid w:val="005B6678"/>
    <w:rsid w:val="005D555E"/>
    <w:rsid w:val="005F7791"/>
    <w:rsid w:val="006B2F02"/>
    <w:rsid w:val="00752EE2"/>
    <w:rsid w:val="0078697A"/>
    <w:rsid w:val="007D5C70"/>
    <w:rsid w:val="00B23A91"/>
    <w:rsid w:val="00B35CF1"/>
    <w:rsid w:val="00BF5598"/>
    <w:rsid w:val="00C82F2A"/>
    <w:rsid w:val="00CC341F"/>
    <w:rsid w:val="00CF00A4"/>
    <w:rsid w:val="00D463FF"/>
    <w:rsid w:val="00DA5C2D"/>
    <w:rsid w:val="00DC70FB"/>
    <w:rsid w:val="00F073CD"/>
    <w:rsid w:val="00F4079B"/>
    <w:rsid w:val="00FA7170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5B508"/>
  <w15:chartTrackingRefBased/>
  <w15:docId w15:val="{12DDB631-DBD0-3A4A-9DEC-9F9FAB01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E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E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E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E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E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E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E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E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E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E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E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2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E2"/>
  </w:style>
  <w:style w:type="paragraph" w:styleId="Footer">
    <w:name w:val="footer"/>
    <w:basedOn w:val="Normal"/>
    <w:link w:val="FooterChar"/>
    <w:uiPriority w:val="99"/>
    <w:unhideWhenUsed/>
    <w:rsid w:val="00752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D. Hilliard</dc:creator>
  <cp:keywords/>
  <dc:description/>
  <cp:lastModifiedBy>Kenneth D. Hilliard</cp:lastModifiedBy>
  <cp:revision>2</cp:revision>
  <dcterms:created xsi:type="dcterms:W3CDTF">2025-03-19T19:33:00Z</dcterms:created>
  <dcterms:modified xsi:type="dcterms:W3CDTF">2025-03-19T19:33:00Z</dcterms:modified>
</cp:coreProperties>
</file>