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AC0" w:rsidRDefault="007B3AC0" w:rsidP="00453B31">
      <w:pPr>
        <w:spacing w:after="0" w:line="240" w:lineRule="auto"/>
        <w:rPr>
          <w:sz w:val="20"/>
          <w:szCs w:val="20"/>
        </w:rPr>
      </w:pPr>
    </w:p>
    <w:p w:rsidR="008C1116" w:rsidRPr="00D56D3F" w:rsidRDefault="00F35014" w:rsidP="00453B31">
      <w:pPr>
        <w:spacing w:after="0" w:line="240" w:lineRule="auto"/>
        <w:rPr>
          <w:sz w:val="24"/>
          <w:szCs w:val="24"/>
        </w:rPr>
      </w:pPr>
      <w:r w:rsidRPr="00D56D3F">
        <w:rPr>
          <w:sz w:val="24"/>
          <w:szCs w:val="24"/>
        </w:rPr>
        <w:t>The school test coordin</w:t>
      </w:r>
      <w:r>
        <w:rPr>
          <w:sz w:val="24"/>
          <w:szCs w:val="24"/>
        </w:rPr>
        <w:t xml:space="preserve">ator’s responsibilities include </w:t>
      </w:r>
      <w:r w:rsidR="00061F5C">
        <w:rPr>
          <w:sz w:val="24"/>
          <w:szCs w:val="24"/>
        </w:rPr>
        <w:t xml:space="preserve">these and any </w:t>
      </w:r>
      <w:r w:rsidR="00E820E8">
        <w:rPr>
          <w:sz w:val="24"/>
          <w:szCs w:val="24"/>
        </w:rPr>
        <w:t xml:space="preserve">additional responsibilities as directed by </w:t>
      </w:r>
      <w:r w:rsidR="00061F5C">
        <w:rPr>
          <w:sz w:val="24"/>
          <w:szCs w:val="24"/>
        </w:rPr>
        <w:t>the O</w:t>
      </w:r>
      <w:r w:rsidR="003251D8">
        <w:rPr>
          <w:sz w:val="24"/>
          <w:szCs w:val="24"/>
        </w:rPr>
        <w:t xml:space="preserve">ffice of </w:t>
      </w:r>
      <w:r>
        <w:rPr>
          <w:sz w:val="24"/>
          <w:szCs w:val="24"/>
        </w:rPr>
        <w:t>Accountability and Assessments</w:t>
      </w:r>
      <w:r w:rsidR="005F37B1">
        <w:rPr>
          <w:sz w:val="24"/>
          <w:szCs w:val="24"/>
        </w:rPr>
        <w:t>:</w:t>
      </w:r>
    </w:p>
    <w:p w:rsidR="00453B31" w:rsidRPr="00D56D3F" w:rsidRDefault="00453B31" w:rsidP="00453B31">
      <w:pPr>
        <w:spacing w:after="0" w:line="240" w:lineRule="auto"/>
        <w:rPr>
          <w:sz w:val="24"/>
          <w:szCs w:val="24"/>
        </w:rPr>
      </w:pPr>
    </w:p>
    <w:p w:rsidR="00F15B6C" w:rsidRDefault="00385E0B" w:rsidP="001D7F2E">
      <w:pPr>
        <w:pStyle w:val="ListParagraph"/>
        <w:numPr>
          <w:ilvl w:val="0"/>
          <w:numId w:val="1"/>
        </w:numPr>
        <w:spacing w:after="0" w:line="240" w:lineRule="auto"/>
        <w:rPr>
          <w:sz w:val="24"/>
          <w:szCs w:val="24"/>
        </w:rPr>
      </w:pPr>
      <w:r>
        <w:rPr>
          <w:sz w:val="24"/>
          <w:szCs w:val="24"/>
        </w:rPr>
        <w:t>c</w:t>
      </w:r>
      <w:r w:rsidR="00F15B6C">
        <w:rPr>
          <w:sz w:val="24"/>
          <w:szCs w:val="24"/>
        </w:rPr>
        <w:t>onduct required state placement tests for all 5</w:t>
      </w:r>
      <w:r w:rsidR="00F15B6C" w:rsidRPr="00F15B6C">
        <w:rPr>
          <w:sz w:val="24"/>
          <w:szCs w:val="24"/>
          <w:vertAlign w:val="superscript"/>
        </w:rPr>
        <w:t>th</w:t>
      </w:r>
      <w:r w:rsidR="00F15B6C">
        <w:rPr>
          <w:sz w:val="24"/>
          <w:szCs w:val="24"/>
        </w:rPr>
        <w:t xml:space="preserve"> and 9</w:t>
      </w:r>
      <w:r w:rsidR="00F15B6C" w:rsidRPr="00F15B6C">
        <w:rPr>
          <w:sz w:val="24"/>
          <w:szCs w:val="24"/>
          <w:vertAlign w:val="superscript"/>
        </w:rPr>
        <w:t>th</w:t>
      </w:r>
      <w:r w:rsidR="00F15B6C">
        <w:rPr>
          <w:sz w:val="24"/>
          <w:szCs w:val="24"/>
        </w:rPr>
        <w:t xml:space="preserve"> grade in-state nonpublic, approved home study and out-of-state transfer students, and monitor the transfer and testing of such students monthly during the school year</w:t>
      </w:r>
    </w:p>
    <w:p w:rsidR="00E77ED5" w:rsidRPr="00E77ED5" w:rsidRDefault="00E77ED5" w:rsidP="00E77ED5">
      <w:pPr>
        <w:pStyle w:val="ListParagraph"/>
        <w:numPr>
          <w:ilvl w:val="0"/>
          <w:numId w:val="1"/>
        </w:numPr>
        <w:spacing w:after="0" w:line="240" w:lineRule="auto"/>
        <w:rPr>
          <w:sz w:val="24"/>
          <w:szCs w:val="24"/>
        </w:rPr>
      </w:pPr>
      <w:r>
        <w:rPr>
          <w:sz w:val="24"/>
          <w:szCs w:val="24"/>
        </w:rPr>
        <w:t>maintain accurate and current assessment records to ensure</w:t>
      </w:r>
      <w:bookmarkStart w:id="0" w:name="_GoBack"/>
      <w:bookmarkEnd w:id="0"/>
      <w:r>
        <w:rPr>
          <w:sz w:val="24"/>
          <w:szCs w:val="24"/>
        </w:rPr>
        <w:t xml:space="preserve"> that students take the proper tests during the proper test windows </w:t>
      </w:r>
    </w:p>
    <w:p w:rsidR="00192C60" w:rsidRPr="001D7F2E" w:rsidRDefault="00385E0B" w:rsidP="001D7F2E">
      <w:pPr>
        <w:pStyle w:val="ListParagraph"/>
        <w:numPr>
          <w:ilvl w:val="0"/>
          <w:numId w:val="1"/>
        </w:numPr>
        <w:spacing w:after="0" w:line="240" w:lineRule="auto"/>
        <w:rPr>
          <w:sz w:val="24"/>
          <w:szCs w:val="24"/>
        </w:rPr>
      </w:pPr>
      <w:r>
        <w:rPr>
          <w:sz w:val="24"/>
          <w:szCs w:val="24"/>
        </w:rPr>
        <w:t>c</w:t>
      </w:r>
      <w:r w:rsidR="00E820E8" w:rsidRPr="001D7F2E">
        <w:rPr>
          <w:sz w:val="24"/>
          <w:szCs w:val="24"/>
        </w:rPr>
        <w:t xml:space="preserve">onduct </w:t>
      </w:r>
      <w:r w:rsidR="00AA7DA7">
        <w:rPr>
          <w:sz w:val="24"/>
          <w:szCs w:val="24"/>
        </w:rPr>
        <w:t xml:space="preserve">a </w:t>
      </w:r>
      <w:r w:rsidR="00E820E8" w:rsidRPr="001D7F2E">
        <w:rPr>
          <w:sz w:val="24"/>
          <w:szCs w:val="24"/>
        </w:rPr>
        <w:t xml:space="preserve">test administration and security training session, which includes focusing on the following topics:  following directions in the </w:t>
      </w:r>
      <w:r w:rsidR="00E820E8" w:rsidRPr="001D7F2E">
        <w:rPr>
          <w:i/>
          <w:sz w:val="24"/>
          <w:szCs w:val="24"/>
        </w:rPr>
        <w:t>Test Administration Manual</w:t>
      </w:r>
      <w:r w:rsidR="00E820E8" w:rsidRPr="001D7F2E">
        <w:rPr>
          <w:sz w:val="24"/>
          <w:szCs w:val="24"/>
        </w:rPr>
        <w:t>, following test administration procedures, maintaining the security of test materials, providing an appropriate test setting, coding responsibilities of the Principal, coding responsibilities of test administrators, and returning test materials (for additional information on the training ses</w:t>
      </w:r>
      <w:r w:rsidR="00D97B76">
        <w:rPr>
          <w:sz w:val="24"/>
          <w:szCs w:val="24"/>
        </w:rPr>
        <w:t xml:space="preserve">sion, see the </w:t>
      </w:r>
      <w:r w:rsidR="00D97B76" w:rsidRPr="00D97B76">
        <w:rPr>
          <w:i/>
          <w:sz w:val="24"/>
          <w:szCs w:val="24"/>
        </w:rPr>
        <w:t>Test Coordinator</w:t>
      </w:r>
      <w:r w:rsidR="00E820E8" w:rsidRPr="00D97B76">
        <w:rPr>
          <w:i/>
          <w:sz w:val="24"/>
          <w:szCs w:val="24"/>
        </w:rPr>
        <w:t xml:space="preserve"> Manual</w:t>
      </w:r>
      <w:r w:rsidR="00E820E8" w:rsidRPr="001D7F2E">
        <w:rPr>
          <w:sz w:val="24"/>
          <w:szCs w:val="24"/>
        </w:rPr>
        <w:t>)</w:t>
      </w:r>
    </w:p>
    <w:p w:rsidR="00192C60" w:rsidRPr="001D7F2E" w:rsidRDefault="00192C60" w:rsidP="001D7F2E">
      <w:pPr>
        <w:pStyle w:val="ListParagraph"/>
        <w:numPr>
          <w:ilvl w:val="0"/>
          <w:numId w:val="1"/>
        </w:numPr>
        <w:spacing w:after="0" w:line="240" w:lineRule="auto"/>
        <w:rPr>
          <w:sz w:val="24"/>
          <w:szCs w:val="24"/>
        </w:rPr>
      </w:pPr>
      <w:r w:rsidRPr="001D7F2E">
        <w:rPr>
          <w:sz w:val="24"/>
          <w:szCs w:val="24"/>
        </w:rPr>
        <w:t xml:space="preserve">ensure that Test Administrators can proctor tests with the Test Delivery System, be familiar with using a web browser to retrieve data, filling out web forms, printing documents, </w:t>
      </w:r>
      <w:r w:rsidR="00AF1AB7" w:rsidRPr="001D7F2E">
        <w:rPr>
          <w:sz w:val="24"/>
          <w:szCs w:val="24"/>
        </w:rPr>
        <w:t xml:space="preserve">using a spreadsheet application, CSV files, </w:t>
      </w:r>
      <w:r w:rsidRPr="001D7F2E">
        <w:rPr>
          <w:sz w:val="24"/>
          <w:szCs w:val="24"/>
        </w:rPr>
        <w:t>adjusting a computer’s audio sett</w:t>
      </w:r>
      <w:r w:rsidR="00392EB9" w:rsidRPr="001D7F2E">
        <w:rPr>
          <w:sz w:val="24"/>
          <w:szCs w:val="24"/>
        </w:rPr>
        <w:t xml:space="preserve">ings, and </w:t>
      </w:r>
      <w:r w:rsidRPr="001D7F2E">
        <w:rPr>
          <w:sz w:val="24"/>
          <w:szCs w:val="24"/>
        </w:rPr>
        <w:t>operating des</w:t>
      </w:r>
      <w:r w:rsidR="00453FBB" w:rsidRPr="001D7F2E">
        <w:rPr>
          <w:sz w:val="24"/>
          <w:szCs w:val="24"/>
        </w:rPr>
        <w:t>ktop computers and chrome</w:t>
      </w:r>
      <w:r w:rsidR="00AA7DA7">
        <w:rPr>
          <w:sz w:val="24"/>
          <w:szCs w:val="24"/>
        </w:rPr>
        <w:t xml:space="preserve"> </w:t>
      </w:r>
      <w:r w:rsidR="00453FBB" w:rsidRPr="001D7F2E">
        <w:rPr>
          <w:sz w:val="24"/>
          <w:szCs w:val="24"/>
        </w:rPr>
        <w:t>books</w:t>
      </w:r>
    </w:p>
    <w:p w:rsidR="003251D8" w:rsidRPr="001D7F2E" w:rsidRDefault="00F35014" w:rsidP="001D7F2E">
      <w:pPr>
        <w:pStyle w:val="ListParagraph"/>
        <w:numPr>
          <w:ilvl w:val="0"/>
          <w:numId w:val="1"/>
        </w:numPr>
        <w:spacing w:after="0" w:line="240" w:lineRule="auto"/>
        <w:rPr>
          <w:sz w:val="24"/>
          <w:szCs w:val="24"/>
        </w:rPr>
      </w:pPr>
      <w:r w:rsidRPr="001D7F2E">
        <w:rPr>
          <w:sz w:val="24"/>
          <w:szCs w:val="24"/>
        </w:rPr>
        <w:t>p</w:t>
      </w:r>
      <w:r w:rsidR="003251D8" w:rsidRPr="001D7F2E">
        <w:rPr>
          <w:sz w:val="24"/>
          <w:szCs w:val="24"/>
        </w:rPr>
        <w:t xml:space="preserve">rior to testing, review the </w:t>
      </w:r>
      <w:r w:rsidR="003251D8" w:rsidRPr="001D7F2E">
        <w:rPr>
          <w:i/>
          <w:sz w:val="24"/>
          <w:szCs w:val="24"/>
        </w:rPr>
        <w:t>Test Coordinators Manual</w:t>
      </w:r>
      <w:r w:rsidR="00AB579D" w:rsidRPr="001D7F2E">
        <w:rPr>
          <w:sz w:val="24"/>
          <w:szCs w:val="24"/>
        </w:rPr>
        <w:t xml:space="preserve">, </w:t>
      </w:r>
      <w:r w:rsidR="003251D8" w:rsidRPr="001D7F2E">
        <w:rPr>
          <w:i/>
          <w:sz w:val="24"/>
          <w:szCs w:val="24"/>
        </w:rPr>
        <w:t>Test Administration Manual</w:t>
      </w:r>
      <w:r w:rsidR="00AB579D" w:rsidRPr="001D7F2E">
        <w:rPr>
          <w:sz w:val="24"/>
          <w:szCs w:val="24"/>
        </w:rPr>
        <w:t xml:space="preserve">, </w:t>
      </w:r>
      <w:r w:rsidR="00AB579D" w:rsidRPr="001D7F2E">
        <w:rPr>
          <w:i/>
          <w:sz w:val="24"/>
          <w:szCs w:val="24"/>
        </w:rPr>
        <w:t>Test Information</w:t>
      </w:r>
      <w:r w:rsidR="00AB579D" w:rsidRPr="001D7F2E">
        <w:rPr>
          <w:sz w:val="24"/>
          <w:szCs w:val="24"/>
        </w:rPr>
        <w:t xml:space="preserve"> and </w:t>
      </w:r>
      <w:r w:rsidR="00AB579D" w:rsidRPr="001D7F2E">
        <w:rPr>
          <w:i/>
          <w:sz w:val="24"/>
          <w:szCs w:val="24"/>
        </w:rPr>
        <w:t>Distribution Engine (TIDE)</w:t>
      </w:r>
      <w:r w:rsidR="00AB579D" w:rsidRPr="001D7F2E">
        <w:rPr>
          <w:sz w:val="24"/>
          <w:szCs w:val="24"/>
        </w:rPr>
        <w:t xml:space="preserve"> and the </w:t>
      </w:r>
      <w:r w:rsidR="00AB579D" w:rsidRPr="001D7F2E">
        <w:rPr>
          <w:i/>
          <w:sz w:val="24"/>
          <w:szCs w:val="24"/>
        </w:rPr>
        <w:t>Test Delivery System Guide</w:t>
      </w:r>
      <w:r w:rsidR="00AB579D" w:rsidRPr="001D7F2E">
        <w:rPr>
          <w:sz w:val="24"/>
          <w:szCs w:val="24"/>
        </w:rPr>
        <w:t xml:space="preserve"> </w:t>
      </w:r>
      <w:r w:rsidR="003251D8" w:rsidRPr="001D7F2E">
        <w:rPr>
          <w:sz w:val="24"/>
          <w:szCs w:val="24"/>
        </w:rPr>
        <w:t>in its entirety</w:t>
      </w:r>
    </w:p>
    <w:p w:rsidR="00452CE4" w:rsidRPr="001D7F2E" w:rsidRDefault="00F35014" w:rsidP="001D7F2E">
      <w:pPr>
        <w:pStyle w:val="ListParagraph"/>
        <w:numPr>
          <w:ilvl w:val="0"/>
          <w:numId w:val="1"/>
        </w:numPr>
        <w:spacing w:after="0" w:line="240" w:lineRule="auto"/>
        <w:rPr>
          <w:sz w:val="24"/>
          <w:szCs w:val="24"/>
        </w:rPr>
      </w:pPr>
      <w:r w:rsidRPr="001D7F2E">
        <w:rPr>
          <w:sz w:val="24"/>
          <w:szCs w:val="24"/>
        </w:rPr>
        <w:t xml:space="preserve">assign </w:t>
      </w:r>
      <w:r w:rsidR="001D2086">
        <w:rPr>
          <w:sz w:val="24"/>
          <w:szCs w:val="24"/>
        </w:rPr>
        <w:t>n</w:t>
      </w:r>
      <w:r w:rsidRPr="001D7F2E">
        <w:rPr>
          <w:sz w:val="24"/>
          <w:szCs w:val="24"/>
        </w:rPr>
        <w:t xml:space="preserve">umbers </w:t>
      </w:r>
      <w:r w:rsidR="001D2086">
        <w:rPr>
          <w:sz w:val="24"/>
          <w:szCs w:val="24"/>
        </w:rPr>
        <w:t xml:space="preserve">to test administrators (TA) </w:t>
      </w:r>
      <w:r w:rsidRPr="001D7F2E">
        <w:rPr>
          <w:sz w:val="24"/>
          <w:szCs w:val="24"/>
        </w:rPr>
        <w:t>in eDIRECT</w:t>
      </w:r>
      <w:r w:rsidR="00453FBB" w:rsidRPr="001D7F2E">
        <w:rPr>
          <w:sz w:val="24"/>
          <w:szCs w:val="24"/>
        </w:rPr>
        <w:t xml:space="preserve"> for PBT and CBT</w:t>
      </w:r>
    </w:p>
    <w:p w:rsidR="003251D8" w:rsidRPr="001D7F2E" w:rsidRDefault="007A294E" w:rsidP="001D7F2E">
      <w:pPr>
        <w:pStyle w:val="ListParagraph"/>
        <w:numPr>
          <w:ilvl w:val="0"/>
          <w:numId w:val="1"/>
        </w:numPr>
        <w:spacing w:after="0" w:line="240" w:lineRule="auto"/>
        <w:rPr>
          <w:sz w:val="24"/>
          <w:szCs w:val="24"/>
        </w:rPr>
      </w:pPr>
      <w:r w:rsidRPr="001D7F2E">
        <w:rPr>
          <w:sz w:val="24"/>
          <w:szCs w:val="24"/>
        </w:rPr>
        <w:t>h</w:t>
      </w:r>
      <w:r w:rsidR="003251D8" w:rsidRPr="001D7F2E">
        <w:rPr>
          <w:sz w:val="24"/>
          <w:szCs w:val="24"/>
        </w:rPr>
        <w:t>andle all logistics for testing</w:t>
      </w:r>
      <w:r w:rsidRPr="001D7F2E">
        <w:rPr>
          <w:sz w:val="24"/>
          <w:szCs w:val="24"/>
        </w:rPr>
        <w:t xml:space="preserve">, </w:t>
      </w:r>
      <w:r w:rsidR="003251D8" w:rsidRPr="001D7F2E">
        <w:rPr>
          <w:sz w:val="24"/>
          <w:szCs w:val="24"/>
        </w:rPr>
        <w:t>makeup testing</w:t>
      </w:r>
      <w:r w:rsidRPr="001D7F2E">
        <w:rPr>
          <w:sz w:val="24"/>
          <w:szCs w:val="24"/>
        </w:rPr>
        <w:t>,</w:t>
      </w:r>
      <w:r w:rsidR="003251D8" w:rsidRPr="001D7F2E">
        <w:rPr>
          <w:sz w:val="24"/>
          <w:szCs w:val="24"/>
        </w:rPr>
        <w:t xml:space="preserve"> and mon</w:t>
      </w:r>
      <w:r w:rsidR="00452CE4" w:rsidRPr="001D7F2E">
        <w:rPr>
          <w:sz w:val="24"/>
          <w:szCs w:val="24"/>
        </w:rPr>
        <w:t>itor the entire testing process and be readily availa</w:t>
      </w:r>
      <w:r w:rsidR="00453FBB" w:rsidRPr="001D7F2E">
        <w:rPr>
          <w:sz w:val="24"/>
          <w:szCs w:val="24"/>
        </w:rPr>
        <w:t>ble while testing is in process</w:t>
      </w:r>
    </w:p>
    <w:p w:rsidR="00103056" w:rsidRPr="001D7F2E" w:rsidRDefault="00F35014" w:rsidP="001D7F2E">
      <w:pPr>
        <w:pStyle w:val="ListParagraph"/>
        <w:numPr>
          <w:ilvl w:val="0"/>
          <w:numId w:val="1"/>
        </w:numPr>
        <w:spacing w:after="0" w:line="240" w:lineRule="auto"/>
        <w:rPr>
          <w:sz w:val="24"/>
          <w:szCs w:val="24"/>
        </w:rPr>
      </w:pPr>
      <w:r w:rsidRPr="001D7F2E">
        <w:rPr>
          <w:sz w:val="24"/>
          <w:szCs w:val="24"/>
        </w:rPr>
        <w:t>u</w:t>
      </w:r>
      <w:r w:rsidR="00103056" w:rsidRPr="001D7F2E">
        <w:rPr>
          <w:sz w:val="24"/>
          <w:szCs w:val="24"/>
        </w:rPr>
        <w:t>tilizing the AIR System (American Institute for Research) for ELPT Online Testing</w:t>
      </w:r>
    </w:p>
    <w:p w:rsidR="00103056" w:rsidRPr="001D7F2E" w:rsidRDefault="00F35014" w:rsidP="001D7F2E">
      <w:pPr>
        <w:pStyle w:val="ListParagraph"/>
        <w:numPr>
          <w:ilvl w:val="0"/>
          <w:numId w:val="1"/>
        </w:numPr>
        <w:spacing w:after="0" w:line="240" w:lineRule="auto"/>
        <w:rPr>
          <w:i/>
          <w:sz w:val="24"/>
          <w:szCs w:val="24"/>
        </w:rPr>
      </w:pPr>
      <w:r w:rsidRPr="001D7F2E">
        <w:rPr>
          <w:sz w:val="24"/>
          <w:szCs w:val="24"/>
        </w:rPr>
        <w:t>p</w:t>
      </w:r>
      <w:r w:rsidR="0002719E" w:rsidRPr="001D7F2E">
        <w:rPr>
          <w:sz w:val="24"/>
          <w:szCs w:val="24"/>
        </w:rPr>
        <w:t>rint On-Demand b</w:t>
      </w:r>
      <w:r w:rsidR="00103056" w:rsidRPr="001D7F2E">
        <w:rPr>
          <w:sz w:val="24"/>
          <w:szCs w:val="24"/>
        </w:rPr>
        <w:t xml:space="preserve">arcode </w:t>
      </w:r>
      <w:r w:rsidR="0002719E" w:rsidRPr="001D7F2E">
        <w:rPr>
          <w:sz w:val="24"/>
          <w:szCs w:val="24"/>
        </w:rPr>
        <w:t>l</w:t>
      </w:r>
      <w:r w:rsidR="00103056" w:rsidRPr="001D7F2E">
        <w:rPr>
          <w:sz w:val="24"/>
          <w:szCs w:val="24"/>
        </w:rPr>
        <w:t>abels and Test Tickets for ELPT Online Testing</w:t>
      </w:r>
    </w:p>
    <w:p w:rsidR="007A294E" w:rsidRPr="001D7F2E" w:rsidRDefault="00453B31" w:rsidP="001D7F2E">
      <w:pPr>
        <w:pStyle w:val="ListParagraph"/>
        <w:numPr>
          <w:ilvl w:val="0"/>
          <w:numId w:val="1"/>
        </w:numPr>
        <w:spacing w:after="0" w:line="240" w:lineRule="auto"/>
        <w:rPr>
          <w:sz w:val="24"/>
          <w:szCs w:val="24"/>
        </w:rPr>
      </w:pPr>
      <w:r w:rsidRPr="001D7F2E">
        <w:rPr>
          <w:sz w:val="24"/>
          <w:szCs w:val="24"/>
        </w:rPr>
        <w:t xml:space="preserve">submitting a </w:t>
      </w:r>
      <w:r w:rsidRPr="00D97B76">
        <w:rPr>
          <w:i/>
          <w:sz w:val="24"/>
          <w:szCs w:val="24"/>
        </w:rPr>
        <w:t>Permission Form for Testing in Environments Different from the Usual Classroom Setting</w:t>
      </w:r>
      <w:r w:rsidR="007A294E" w:rsidRPr="001D7F2E">
        <w:rPr>
          <w:sz w:val="24"/>
          <w:szCs w:val="24"/>
        </w:rPr>
        <w:t>,</w:t>
      </w:r>
      <w:r w:rsidRPr="001D7F2E">
        <w:rPr>
          <w:sz w:val="24"/>
          <w:szCs w:val="24"/>
        </w:rPr>
        <w:t xml:space="preserve"> </w:t>
      </w:r>
      <w:r w:rsidR="007A294E" w:rsidRPr="001D7F2E">
        <w:rPr>
          <w:sz w:val="24"/>
          <w:szCs w:val="24"/>
        </w:rPr>
        <w:t xml:space="preserve">      </w:t>
      </w:r>
    </w:p>
    <w:p w:rsidR="003251D8" w:rsidRPr="00D56D3F" w:rsidRDefault="007A294E" w:rsidP="003251D8">
      <w:pPr>
        <w:spacing w:after="0" w:line="240" w:lineRule="auto"/>
        <w:rPr>
          <w:sz w:val="24"/>
          <w:szCs w:val="24"/>
        </w:rPr>
      </w:pPr>
      <w:r>
        <w:rPr>
          <w:sz w:val="24"/>
          <w:szCs w:val="24"/>
        </w:rPr>
        <w:t xml:space="preserve">             </w:t>
      </w:r>
      <w:r w:rsidR="00453FBB">
        <w:rPr>
          <w:sz w:val="24"/>
          <w:szCs w:val="24"/>
        </w:rPr>
        <w:t>if applicable</w:t>
      </w:r>
    </w:p>
    <w:p w:rsidR="00453B31" w:rsidRPr="001D7F2E" w:rsidRDefault="007A294E" w:rsidP="001D7F2E">
      <w:pPr>
        <w:pStyle w:val="ListParagraph"/>
        <w:numPr>
          <w:ilvl w:val="0"/>
          <w:numId w:val="2"/>
        </w:numPr>
        <w:spacing w:after="0" w:line="240" w:lineRule="auto"/>
        <w:rPr>
          <w:sz w:val="24"/>
          <w:szCs w:val="24"/>
        </w:rPr>
      </w:pPr>
      <w:r w:rsidRPr="001D7F2E">
        <w:rPr>
          <w:sz w:val="24"/>
          <w:szCs w:val="24"/>
        </w:rPr>
        <w:t>immediately verify</w:t>
      </w:r>
      <w:r w:rsidR="00453B31" w:rsidRPr="001D7F2E">
        <w:rPr>
          <w:sz w:val="24"/>
          <w:szCs w:val="24"/>
        </w:rPr>
        <w:t xml:space="preserve"> the count of all materials re</w:t>
      </w:r>
      <w:r w:rsidR="003251D8" w:rsidRPr="001D7F2E">
        <w:rPr>
          <w:sz w:val="24"/>
          <w:szCs w:val="24"/>
        </w:rPr>
        <w:t>ceived</w:t>
      </w:r>
      <w:r w:rsidRPr="001D7F2E">
        <w:rPr>
          <w:sz w:val="24"/>
          <w:szCs w:val="24"/>
        </w:rPr>
        <w:t xml:space="preserve">, </w:t>
      </w:r>
      <w:r w:rsidR="003251D8" w:rsidRPr="001D7F2E">
        <w:rPr>
          <w:sz w:val="24"/>
          <w:szCs w:val="24"/>
        </w:rPr>
        <w:t>report</w:t>
      </w:r>
      <w:r w:rsidR="00453B31" w:rsidRPr="001D7F2E">
        <w:rPr>
          <w:sz w:val="24"/>
          <w:szCs w:val="24"/>
        </w:rPr>
        <w:t xml:space="preserve"> any discrepancies </w:t>
      </w:r>
      <w:r w:rsidR="003251D8" w:rsidRPr="001D7F2E">
        <w:rPr>
          <w:sz w:val="24"/>
          <w:szCs w:val="24"/>
        </w:rPr>
        <w:t xml:space="preserve">and notify  the district if </w:t>
      </w:r>
      <w:r w:rsidR="00453FBB" w:rsidRPr="001D7F2E">
        <w:rPr>
          <w:sz w:val="24"/>
          <w:szCs w:val="24"/>
        </w:rPr>
        <w:t>additional materials are needed</w:t>
      </w:r>
    </w:p>
    <w:p w:rsidR="00453B31" w:rsidRPr="001D7F2E" w:rsidRDefault="00453B31" w:rsidP="001D7F2E">
      <w:pPr>
        <w:pStyle w:val="ListParagraph"/>
        <w:numPr>
          <w:ilvl w:val="0"/>
          <w:numId w:val="2"/>
        </w:numPr>
        <w:spacing w:after="0" w:line="240" w:lineRule="auto"/>
        <w:rPr>
          <w:sz w:val="24"/>
          <w:szCs w:val="24"/>
        </w:rPr>
      </w:pPr>
      <w:r w:rsidRPr="001D7F2E">
        <w:rPr>
          <w:sz w:val="24"/>
          <w:szCs w:val="24"/>
        </w:rPr>
        <w:t xml:space="preserve">ensuring the security of test materials </w:t>
      </w:r>
      <w:r w:rsidR="00453FBB" w:rsidRPr="001D7F2E">
        <w:rPr>
          <w:sz w:val="24"/>
          <w:szCs w:val="24"/>
        </w:rPr>
        <w:t>at all times</w:t>
      </w:r>
    </w:p>
    <w:p w:rsidR="00B3346E" w:rsidRDefault="00B3346E" w:rsidP="001D7F2E">
      <w:pPr>
        <w:pStyle w:val="ListParagraph"/>
        <w:numPr>
          <w:ilvl w:val="0"/>
          <w:numId w:val="2"/>
        </w:numPr>
        <w:spacing w:after="0" w:line="240" w:lineRule="auto"/>
        <w:rPr>
          <w:sz w:val="24"/>
          <w:szCs w:val="24"/>
        </w:rPr>
      </w:pPr>
      <w:r w:rsidRPr="001D7F2E">
        <w:rPr>
          <w:sz w:val="24"/>
          <w:szCs w:val="24"/>
        </w:rPr>
        <w:t xml:space="preserve">distributing the appropriate </w:t>
      </w:r>
      <w:r w:rsidRPr="001D7F2E">
        <w:rPr>
          <w:i/>
          <w:sz w:val="24"/>
          <w:szCs w:val="24"/>
        </w:rPr>
        <w:t>Test Administration Manuals</w:t>
      </w:r>
      <w:r w:rsidR="00AB579D" w:rsidRPr="001D7F2E">
        <w:rPr>
          <w:i/>
          <w:sz w:val="24"/>
          <w:szCs w:val="24"/>
        </w:rPr>
        <w:t xml:space="preserve"> and Guides</w:t>
      </w:r>
      <w:r w:rsidRPr="001D7F2E">
        <w:rPr>
          <w:sz w:val="24"/>
          <w:szCs w:val="24"/>
        </w:rPr>
        <w:t xml:space="preserve"> to test administrators </w:t>
      </w:r>
      <w:r w:rsidR="00B64DAF" w:rsidRPr="001D7F2E">
        <w:rPr>
          <w:sz w:val="24"/>
          <w:szCs w:val="24"/>
        </w:rPr>
        <w:t xml:space="preserve">and provide training prior to testing </w:t>
      </w:r>
    </w:p>
    <w:p w:rsidR="00385E0B" w:rsidRPr="001D7F2E" w:rsidRDefault="00385E0B" w:rsidP="001D7F2E">
      <w:pPr>
        <w:pStyle w:val="ListParagraph"/>
        <w:numPr>
          <w:ilvl w:val="0"/>
          <w:numId w:val="2"/>
        </w:numPr>
        <w:spacing w:after="0" w:line="240" w:lineRule="auto"/>
        <w:rPr>
          <w:sz w:val="24"/>
          <w:szCs w:val="24"/>
        </w:rPr>
      </w:pPr>
      <w:r>
        <w:rPr>
          <w:sz w:val="24"/>
          <w:szCs w:val="24"/>
        </w:rPr>
        <w:t>collaborate and work closely with the ESS coordinator, 504 coordinator/counseling department and LEP</w:t>
      </w:r>
      <w:r w:rsidR="00E77ED5">
        <w:rPr>
          <w:sz w:val="24"/>
          <w:szCs w:val="24"/>
        </w:rPr>
        <w:t>/EL</w:t>
      </w:r>
      <w:r>
        <w:rPr>
          <w:sz w:val="24"/>
          <w:szCs w:val="24"/>
        </w:rPr>
        <w:t xml:space="preserve"> </w:t>
      </w:r>
      <w:r w:rsidR="00E77ED5">
        <w:rPr>
          <w:sz w:val="24"/>
          <w:szCs w:val="24"/>
        </w:rPr>
        <w:t>specialist</w:t>
      </w:r>
      <w:r>
        <w:rPr>
          <w:sz w:val="24"/>
          <w:szCs w:val="24"/>
        </w:rPr>
        <w:t xml:space="preserve"> to ensure that testing accommodations are current and have been implemented before specified state deadlines</w:t>
      </w:r>
    </w:p>
    <w:p w:rsidR="009C6614" w:rsidRPr="001D7F2E" w:rsidRDefault="00D97B76" w:rsidP="001D7F2E">
      <w:pPr>
        <w:pStyle w:val="ListParagraph"/>
        <w:numPr>
          <w:ilvl w:val="0"/>
          <w:numId w:val="2"/>
        </w:numPr>
        <w:spacing w:after="0" w:line="240" w:lineRule="auto"/>
        <w:rPr>
          <w:sz w:val="24"/>
          <w:szCs w:val="24"/>
        </w:rPr>
      </w:pPr>
      <w:r>
        <w:rPr>
          <w:sz w:val="24"/>
          <w:szCs w:val="24"/>
        </w:rPr>
        <w:t>ensuring that Test A</w:t>
      </w:r>
      <w:r w:rsidR="00B3346E" w:rsidRPr="001D7F2E">
        <w:rPr>
          <w:sz w:val="24"/>
          <w:szCs w:val="24"/>
        </w:rPr>
        <w:t>dministrators are</w:t>
      </w:r>
      <w:r w:rsidR="00146DC0" w:rsidRPr="001D7F2E">
        <w:rPr>
          <w:sz w:val="24"/>
          <w:szCs w:val="24"/>
        </w:rPr>
        <w:t xml:space="preserve"> provided </w:t>
      </w:r>
      <w:r w:rsidR="009C6614" w:rsidRPr="001D7F2E">
        <w:rPr>
          <w:sz w:val="24"/>
          <w:szCs w:val="24"/>
        </w:rPr>
        <w:t xml:space="preserve">the accommodations for testing </w:t>
      </w:r>
      <w:r w:rsidR="00B36751">
        <w:rPr>
          <w:sz w:val="24"/>
          <w:szCs w:val="24"/>
        </w:rPr>
        <w:t xml:space="preserve">students who require them </w:t>
      </w:r>
      <w:r w:rsidR="00146DC0" w:rsidRPr="001D7F2E">
        <w:rPr>
          <w:sz w:val="24"/>
          <w:szCs w:val="24"/>
        </w:rPr>
        <w:t xml:space="preserve">and </w:t>
      </w:r>
      <w:r w:rsidR="00B3346E" w:rsidRPr="001D7F2E">
        <w:rPr>
          <w:sz w:val="24"/>
          <w:szCs w:val="24"/>
        </w:rPr>
        <w:t xml:space="preserve"> </w:t>
      </w:r>
      <w:r w:rsidR="009C6614" w:rsidRPr="001D7F2E">
        <w:rPr>
          <w:sz w:val="24"/>
          <w:szCs w:val="24"/>
        </w:rPr>
        <w:t xml:space="preserve">are </w:t>
      </w:r>
      <w:r w:rsidR="00B3346E" w:rsidRPr="001D7F2E">
        <w:rPr>
          <w:sz w:val="24"/>
          <w:szCs w:val="24"/>
        </w:rPr>
        <w:t>familiar with how to administer the accommodations</w:t>
      </w:r>
      <w:r w:rsidR="00452CE4" w:rsidRPr="001D7F2E">
        <w:rPr>
          <w:sz w:val="24"/>
          <w:szCs w:val="24"/>
        </w:rPr>
        <w:t>, if this is CBT</w:t>
      </w:r>
      <w:r w:rsidR="0002719E" w:rsidRPr="001D7F2E">
        <w:rPr>
          <w:sz w:val="24"/>
          <w:szCs w:val="24"/>
        </w:rPr>
        <w:t xml:space="preserve"> or ELPT</w:t>
      </w:r>
      <w:r w:rsidR="00452CE4" w:rsidRPr="001D7F2E">
        <w:rPr>
          <w:sz w:val="24"/>
          <w:szCs w:val="24"/>
        </w:rPr>
        <w:t xml:space="preserve"> </w:t>
      </w:r>
      <w:r w:rsidR="00F35014" w:rsidRPr="001D7F2E">
        <w:rPr>
          <w:sz w:val="24"/>
          <w:szCs w:val="24"/>
        </w:rPr>
        <w:t>enter accommodations in eDIRECT</w:t>
      </w:r>
      <w:r w:rsidR="005E4B2E">
        <w:rPr>
          <w:sz w:val="24"/>
          <w:szCs w:val="24"/>
        </w:rPr>
        <w:t xml:space="preserve"> or TIDE</w:t>
      </w:r>
    </w:p>
    <w:p w:rsidR="00B3346E" w:rsidRPr="001D7F2E" w:rsidRDefault="00585217" w:rsidP="001D7F2E">
      <w:pPr>
        <w:pStyle w:val="ListParagraph"/>
        <w:numPr>
          <w:ilvl w:val="0"/>
          <w:numId w:val="2"/>
        </w:numPr>
        <w:spacing w:after="0" w:line="240" w:lineRule="auto"/>
        <w:rPr>
          <w:sz w:val="24"/>
          <w:szCs w:val="24"/>
        </w:rPr>
      </w:pPr>
      <w:r w:rsidRPr="001D7F2E">
        <w:rPr>
          <w:sz w:val="24"/>
          <w:szCs w:val="24"/>
        </w:rPr>
        <w:t xml:space="preserve">verifying that classrooms have been prepared for testing, including the covering </w:t>
      </w:r>
      <w:r w:rsidR="009C6614" w:rsidRPr="001D7F2E">
        <w:rPr>
          <w:sz w:val="24"/>
          <w:szCs w:val="24"/>
        </w:rPr>
        <w:t>and/</w:t>
      </w:r>
      <w:r w:rsidRPr="001D7F2E">
        <w:rPr>
          <w:sz w:val="24"/>
          <w:szCs w:val="24"/>
        </w:rPr>
        <w:t>or removal of all academic materials from the walls</w:t>
      </w:r>
    </w:p>
    <w:p w:rsidR="00585217" w:rsidRPr="001D7F2E" w:rsidRDefault="00585217" w:rsidP="001D7F2E">
      <w:pPr>
        <w:pStyle w:val="ListParagraph"/>
        <w:numPr>
          <w:ilvl w:val="0"/>
          <w:numId w:val="2"/>
        </w:numPr>
        <w:spacing w:after="0" w:line="240" w:lineRule="auto"/>
        <w:rPr>
          <w:sz w:val="24"/>
          <w:szCs w:val="24"/>
        </w:rPr>
      </w:pPr>
      <w:r w:rsidRPr="001D7F2E">
        <w:rPr>
          <w:sz w:val="24"/>
          <w:szCs w:val="24"/>
        </w:rPr>
        <w:t xml:space="preserve">establishing and communicating a plan for ensuring </w:t>
      </w:r>
      <w:r w:rsidR="00E20D43" w:rsidRPr="001D7F2E">
        <w:rPr>
          <w:sz w:val="24"/>
          <w:szCs w:val="24"/>
        </w:rPr>
        <w:t xml:space="preserve">that </w:t>
      </w:r>
      <w:r w:rsidRPr="001D7F2E">
        <w:rPr>
          <w:sz w:val="24"/>
          <w:szCs w:val="24"/>
        </w:rPr>
        <w:t>there are enough working calculators</w:t>
      </w:r>
      <w:r w:rsidR="00146DC0" w:rsidRPr="001D7F2E">
        <w:rPr>
          <w:sz w:val="24"/>
          <w:szCs w:val="24"/>
        </w:rPr>
        <w:t xml:space="preserve">, scratch paper, and no. 2 pencils,  </w:t>
      </w:r>
      <w:r w:rsidRPr="001D7F2E">
        <w:rPr>
          <w:sz w:val="24"/>
          <w:szCs w:val="24"/>
        </w:rPr>
        <w:t>for use during the test administration</w:t>
      </w:r>
    </w:p>
    <w:p w:rsidR="005E42D8" w:rsidRDefault="005E42D8" w:rsidP="001D7F2E">
      <w:pPr>
        <w:pStyle w:val="ListParagraph"/>
        <w:numPr>
          <w:ilvl w:val="0"/>
          <w:numId w:val="2"/>
        </w:numPr>
        <w:spacing w:after="0" w:line="240" w:lineRule="auto"/>
        <w:rPr>
          <w:sz w:val="24"/>
          <w:szCs w:val="24"/>
        </w:rPr>
      </w:pPr>
      <w:r w:rsidRPr="001D7F2E">
        <w:rPr>
          <w:sz w:val="24"/>
          <w:szCs w:val="24"/>
        </w:rPr>
        <w:t>verify and distribute materials</w:t>
      </w:r>
      <w:r w:rsidR="0002719E" w:rsidRPr="001D7F2E">
        <w:rPr>
          <w:sz w:val="24"/>
          <w:szCs w:val="24"/>
        </w:rPr>
        <w:t>, Test Tickets,</w:t>
      </w:r>
      <w:r w:rsidR="00452CE4" w:rsidRPr="001D7F2E">
        <w:rPr>
          <w:sz w:val="24"/>
          <w:szCs w:val="24"/>
        </w:rPr>
        <w:t xml:space="preserve"> Rosters</w:t>
      </w:r>
      <w:r w:rsidR="0002719E" w:rsidRPr="001D7F2E">
        <w:rPr>
          <w:sz w:val="24"/>
          <w:szCs w:val="24"/>
        </w:rPr>
        <w:t xml:space="preserve"> and On-Demand labels</w:t>
      </w:r>
      <w:r w:rsidR="00452CE4" w:rsidRPr="001D7F2E">
        <w:rPr>
          <w:sz w:val="24"/>
          <w:szCs w:val="24"/>
        </w:rPr>
        <w:t xml:space="preserve"> </w:t>
      </w:r>
      <w:r w:rsidRPr="001D7F2E">
        <w:rPr>
          <w:sz w:val="24"/>
          <w:szCs w:val="24"/>
        </w:rPr>
        <w:t>to test administrators</w:t>
      </w:r>
    </w:p>
    <w:p w:rsidR="00AD3502" w:rsidRDefault="00AD3502" w:rsidP="00AD3502">
      <w:pPr>
        <w:spacing w:after="0" w:line="240" w:lineRule="auto"/>
        <w:rPr>
          <w:sz w:val="24"/>
          <w:szCs w:val="24"/>
        </w:rPr>
      </w:pPr>
    </w:p>
    <w:p w:rsidR="00AD3502" w:rsidRDefault="00AD3502" w:rsidP="00AD3502">
      <w:pPr>
        <w:spacing w:after="0" w:line="240" w:lineRule="auto"/>
        <w:jc w:val="center"/>
        <w:rPr>
          <w:sz w:val="20"/>
          <w:szCs w:val="20"/>
        </w:rPr>
      </w:pPr>
      <w:r>
        <w:rPr>
          <w:sz w:val="20"/>
          <w:szCs w:val="20"/>
        </w:rPr>
        <w:t>1 of 2</w:t>
      </w:r>
    </w:p>
    <w:p w:rsidR="00AD3502" w:rsidRDefault="00AD3502" w:rsidP="00AD3502">
      <w:pPr>
        <w:spacing w:after="0" w:line="240" w:lineRule="auto"/>
        <w:jc w:val="center"/>
        <w:rPr>
          <w:sz w:val="20"/>
          <w:szCs w:val="20"/>
        </w:rPr>
      </w:pPr>
    </w:p>
    <w:p w:rsidR="00AD3502" w:rsidRDefault="00AD3502" w:rsidP="00AD3502">
      <w:pPr>
        <w:spacing w:after="0" w:line="240" w:lineRule="auto"/>
        <w:jc w:val="center"/>
        <w:rPr>
          <w:sz w:val="20"/>
          <w:szCs w:val="20"/>
        </w:rPr>
      </w:pPr>
    </w:p>
    <w:p w:rsidR="00856926" w:rsidRPr="00AD3502" w:rsidRDefault="00856926" w:rsidP="00AD3502">
      <w:pPr>
        <w:spacing w:after="0" w:line="240" w:lineRule="auto"/>
        <w:jc w:val="center"/>
        <w:rPr>
          <w:sz w:val="20"/>
          <w:szCs w:val="20"/>
        </w:rPr>
      </w:pPr>
    </w:p>
    <w:p w:rsidR="00385E0B" w:rsidRPr="00AD3502" w:rsidRDefault="00E20D43" w:rsidP="00385E0B">
      <w:pPr>
        <w:pStyle w:val="ListParagraph"/>
        <w:numPr>
          <w:ilvl w:val="0"/>
          <w:numId w:val="2"/>
        </w:numPr>
        <w:spacing w:after="0" w:line="240" w:lineRule="auto"/>
        <w:rPr>
          <w:sz w:val="24"/>
          <w:szCs w:val="24"/>
        </w:rPr>
      </w:pPr>
      <w:r w:rsidRPr="00AD3502">
        <w:rPr>
          <w:sz w:val="24"/>
          <w:szCs w:val="24"/>
        </w:rPr>
        <w:t xml:space="preserve">checking out, </w:t>
      </w:r>
      <w:r w:rsidR="00585217" w:rsidRPr="00AD3502">
        <w:rPr>
          <w:sz w:val="24"/>
          <w:szCs w:val="24"/>
        </w:rPr>
        <w:t xml:space="preserve">collecting, checking in, and storing test materials, </w:t>
      </w:r>
      <w:r w:rsidR="00452CE4" w:rsidRPr="00AD3502">
        <w:rPr>
          <w:sz w:val="24"/>
          <w:szCs w:val="24"/>
        </w:rPr>
        <w:t xml:space="preserve">Test Tickets and Rosters </w:t>
      </w:r>
      <w:r w:rsidR="00585217" w:rsidRPr="00AD3502">
        <w:rPr>
          <w:sz w:val="24"/>
          <w:szCs w:val="24"/>
        </w:rPr>
        <w:t>in the locked, secure storage area each day after testing and during any extended break</w:t>
      </w:r>
    </w:p>
    <w:p w:rsidR="00585217" w:rsidRPr="001D7F2E" w:rsidRDefault="00AD3502" w:rsidP="001D7F2E">
      <w:pPr>
        <w:pStyle w:val="ListParagraph"/>
        <w:numPr>
          <w:ilvl w:val="0"/>
          <w:numId w:val="2"/>
        </w:numPr>
        <w:spacing w:after="0" w:line="240" w:lineRule="auto"/>
        <w:rPr>
          <w:sz w:val="24"/>
          <w:szCs w:val="24"/>
        </w:rPr>
      </w:pPr>
      <w:r>
        <w:rPr>
          <w:sz w:val="24"/>
          <w:szCs w:val="24"/>
        </w:rPr>
        <w:t>c</w:t>
      </w:r>
      <w:r w:rsidR="00585217" w:rsidRPr="001D7F2E">
        <w:rPr>
          <w:sz w:val="24"/>
          <w:szCs w:val="24"/>
        </w:rPr>
        <w:t>ollecting and returning any computer disks</w:t>
      </w:r>
      <w:r w:rsidR="00B36751">
        <w:rPr>
          <w:sz w:val="24"/>
          <w:szCs w:val="24"/>
        </w:rPr>
        <w:t xml:space="preserve">, </w:t>
      </w:r>
      <w:r w:rsidR="00585217" w:rsidRPr="001D7F2E">
        <w:rPr>
          <w:sz w:val="24"/>
          <w:szCs w:val="24"/>
        </w:rPr>
        <w:t>electronic formats</w:t>
      </w:r>
      <w:r w:rsidR="00B36751">
        <w:rPr>
          <w:sz w:val="24"/>
          <w:szCs w:val="24"/>
        </w:rPr>
        <w:t>,</w:t>
      </w:r>
      <w:r w:rsidR="00585217" w:rsidRPr="001D7F2E">
        <w:rPr>
          <w:sz w:val="24"/>
          <w:szCs w:val="24"/>
        </w:rPr>
        <w:t xml:space="preserve"> student responses</w:t>
      </w:r>
      <w:r w:rsidR="00B36751">
        <w:rPr>
          <w:sz w:val="24"/>
          <w:szCs w:val="24"/>
        </w:rPr>
        <w:t>, or other materials and making sure any test items or student responses are completely de</w:t>
      </w:r>
      <w:r w:rsidR="003D7F5D">
        <w:rPr>
          <w:sz w:val="24"/>
          <w:szCs w:val="24"/>
        </w:rPr>
        <w:t>leted from computer hard drives</w:t>
      </w:r>
    </w:p>
    <w:p w:rsidR="00585217" w:rsidRPr="001D7F2E" w:rsidRDefault="00585217" w:rsidP="001D7F2E">
      <w:pPr>
        <w:pStyle w:val="ListParagraph"/>
        <w:numPr>
          <w:ilvl w:val="0"/>
          <w:numId w:val="2"/>
        </w:numPr>
        <w:spacing w:after="0" w:line="240" w:lineRule="auto"/>
        <w:rPr>
          <w:sz w:val="24"/>
          <w:szCs w:val="24"/>
        </w:rPr>
      </w:pPr>
      <w:r w:rsidRPr="001D7F2E">
        <w:rPr>
          <w:sz w:val="24"/>
          <w:szCs w:val="24"/>
        </w:rPr>
        <w:t>collecting and destroying any scratch paper</w:t>
      </w:r>
      <w:r w:rsidR="00452CE4" w:rsidRPr="001D7F2E">
        <w:rPr>
          <w:sz w:val="24"/>
          <w:szCs w:val="24"/>
        </w:rPr>
        <w:t xml:space="preserve">, Test Tickets, and reference sheets, </w:t>
      </w:r>
      <w:r w:rsidRPr="001D7F2E">
        <w:rPr>
          <w:sz w:val="24"/>
          <w:szCs w:val="24"/>
        </w:rPr>
        <w:t xml:space="preserve"> containing secure information or student responses</w:t>
      </w:r>
    </w:p>
    <w:p w:rsidR="00585217" w:rsidRPr="001D7F2E" w:rsidRDefault="00E20D43" w:rsidP="001D7F2E">
      <w:pPr>
        <w:pStyle w:val="ListParagraph"/>
        <w:numPr>
          <w:ilvl w:val="0"/>
          <w:numId w:val="2"/>
        </w:numPr>
        <w:spacing w:after="0" w:line="240" w:lineRule="auto"/>
        <w:rPr>
          <w:sz w:val="24"/>
          <w:szCs w:val="24"/>
        </w:rPr>
      </w:pPr>
      <w:r w:rsidRPr="001D7F2E">
        <w:rPr>
          <w:sz w:val="24"/>
          <w:szCs w:val="24"/>
        </w:rPr>
        <w:t>verify</w:t>
      </w:r>
      <w:r w:rsidR="00CC478B" w:rsidRPr="001D7F2E">
        <w:rPr>
          <w:sz w:val="24"/>
          <w:szCs w:val="24"/>
        </w:rPr>
        <w:t>,</w:t>
      </w:r>
      <w:r w:rsidRPr="001D7F2E">
        <w:rPr>
          <w:sz w:val="24"/>
          <w:szCs w:val="24"/>
        </w:rPr>
        <w:t xml:space="preserve"> after testing</w:t>
      </w:r>
      <w:r w:rsidR="00CC478B" w:rsidRPr="001D7F2E">
        <w:rPr>
          <w:sz w:val="24"/>
          <w:szCs w:val="24"/>
        </w:rPr>
        <w:t>,</w:t>
      </w:r>
      <w:r w:rsidR="00585217" w:rsidRPr="001D7F2E">
        <w:rPr>
          <w:sz w:val="24"/>
          <w:szCs w:val="24"/>
        </w:rPr>
        <w:t xml:space="preserve"> that test administr</w:t>
      </w:r>
      <w:r w:rsidRPr="001D7F2E">
        <w:rPr>
          <w:sz w:val="24"/>
          <w:szCs w:val="24"/>
        </w:rPr>
        <w:t>ators have coded the TA number and the</w:t>
      </w:r>
      <w:r w:rsidR="00585217" w:rsidRPr="001D7F2E">
        <w:rPr>
          <w:sz w:val="24"/>
          <w:szCs w:val="24"/>
        </w:rPr>
        <w:t xml:space="preserve"> accommodations actually received</w:t>
      </w:r>
      <w:r w:rsidRPr="001D7F2E">
        <w:rPr>
          <w:sz w:val="24"/>
          <w:szCs w:val="24"/>
        </w:rPr>
        <w:t xml:space="preserve"> by the student</w:t>
      </w:r>
    </w:p>
    <w:p w:rsidR="004377F7" w:rsidRPr="001D7F2E" w:rsidRDefault="002E591F" w:rsidP="001D7F2E">
      <w:pPr>
        <w:pStyle w:val="ListParagraph"/>
        <w:numPr>
          <w:ilvl w:val="0"/>
          <w:numId w:val="2"/>
        </w:numPr>
        <w:spacing w:after="0" w:line="240" w:lineRule="auto"/>
        <w:rPr>
          <w:sz w:val="24"/>
          <w:szCs w:val="24"/>
        </w:rPr>
      </w:pPr>
      <w:r w:rsidRPr="001D7F2E">
        <w:rPr>
          <w:sz w:val="24"/>
          <w:szCs w:val="24"/>
        </w:rPr>
        <w:t>reporting any testing irregularities to the district test coordinator</w:t>
      </w:r>
    </w:p>
    <w:p w:rsidR="002E591F" w:rsidRPr="001D7F2E" w:rsidRDefault="002E591F" w:rsidP="001D7F2E">
      <w:pPr>
        <w:pStyle w:val="ListParagraph"/>
        <w:numPr>
          <w:ilvl w:val="0"/>
          <w:numId w:val="2"/>
        </w:numPr>
        <w:spacing w:after="0" w:line="240" w:lineRule="auto"/>
        <w:rPr>
          <w:sz w:val="24"/>
          <w:szCs w:val="24"/>
        </w:rPr>
      </w:pPr>
      <w:r w:rsidRPr="001D7F2E">
        <w:rPr>
          <w:sz w:val="24"/>
          <w:szCs w:val="24"/>
        </w:rPr>
        <w:t xml:space="preserve">completing the Void Notification form to report incidents of student cheating and any other instances requiring voiding of tests; see </w:t>
      </w:r>
      <w:r w:rsidR="00C858A0" w:rsidRPr="001D7F2E">
        <w:rPr>
          <w:sz w:val="24"/>
          <w:szCs w:val="24"/>
        </w:rPr>
        <w:t xml:space="preserve">the </w:t>
      </w:r>
      <w:r w:rsidR="00C858A0" w:rsidRPr="001D7F2E">
        <w:rPr>
          <w:i/>
          <w:sz w:val="24"/>
          <w:szCs w:val="24"/>
        </w:rPr>
        <w:t>Test Coordinator’s Manual</w:t>
      </w:r>
    </w:p>
    <w:p w:rsidR="002E591F" w:rsidRDefault="002E591F" w:rsidP="001D7F2E">
      <w:pPr>
        <w:pStyle w:val="ListParagraph"/>
        <w:numPr>
          <w:ilvl w:val="0"/>
          <w:numId w:val="2"/>
        </w:numPr>
        <w:spacing w:after="0" w:line="240" w:lineRule="auto"/>
        <w:rPr>
          <w:sz w:val="24"/>
          <w:szCs w:val="24"/>
        </w:rPr>
      </w:pPr>
      <w:r w:rsidRPr="001D7F2E">
        <w:rPr>
          <w:sz w:val="24"/>
          <w:szCs w:val="24"/>
        </w:rPr>
        <w:t>packaging test materials for return to the district test coordinator</w:t>
      </w:r>
    </w:p>
    <w:p w:rsidR="00385E0B" w:rsidRDefault="00A87B78" w:rsidP="001D7F2E">
      <w:pPr>
        <w:pStyle w:val="ListParagraph"/>
        <w:numPr>
          <w:ilvl w:val="0"/>
          <w:numId w:val="2"/>
        </w:numPr>
        <w:spacing w:after="0" w:line="240" w:lineRule="auto"/>
        <w:rPr>
          <w:sz w:val="24"/>
          <w:szCs w:val="24"/>
        </w:rPr>
      </w:pPr>
      <w:r>
        <w:rPr>
          <w:sz w:val="24"/>
          <w:szCs w:val="24"/>
        </w:rPr>
        <w:t>o</w:t>
      </w:r>
      <w:r w:rsidR="00385E0B">
        <w:rPr>
          <w:sz w:val="24"/>
          <w:szCs w:val="24"/>
        </w:rPr>
        <w:t>versee the administration of other formative district assessments throughout the year</w:t>
      </w:r>
      <w:r w:rsidR="00E77ED5">
        <w:rPr>
          <w:sz w:val="24"/>
          <w:szCs w:val="24"/>
        </w:rPr>
        <w:t xml:space="preserve"> if designated by principal</w:t>
      </w:r>
      <w:r w:rsidR="005F054A">
        <w:rPr>
          <w:sz w:val="24"/>
          <w:szCs w:val="24"/>
        </w:rPr>
        <w:t>, including Illuminate</w:t>
      </w:r>
      <w:r w:rsidR="00385E0B">
        <w:rPr>
          <w:sz w:val="24"/>
          <w:szCs w:val="24"/>
        </w:rPr>
        <w:t xml:space="preserve"> benchmark pretests, LEAP 360 and DRC diagnostic, interim and practice testing</w:t>
      </w: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Default="00AD3502" w:rsidP="00AD3502">
      <w:pPr>
        <w:spacing w:after="0" w:line="240" w:lineRule="auto"/>
        <w:rPr>
          <w:sz w:val="24"/>
          <w:szCs w:val="24"/>
        </w:rPr>
      </w:pPr>
    </w:p>
    <w:p w:rsidR="00AD3502" w:rsidRPr="00AD3502" w:rsidRDefault="00AD3502" w:rsidP="00AD3502">
      <w:pPr>
        <w:spacing w:after="0" w:line="240" w:lineRule="auto"/>
        <w:jc w:val="center"/>
        <w:rPr>
          <w:sz w:val="20"/>
          <w:szCs w:val="20"/>
        </w:rPr>
      </w:pPr>
      <w:r w:rsidRPr="00AD3502">
        <w:rPr>
          <w:sz w:val="20"/>
          <w:szCs w:val="20"/>
        </w:rPr>
        <w:t>2 of 2</w:t>
      </w:r>
    </w:p>
    <w:sectPr w:rsidR="00AD3502" w:rsidRPr="00AD3502" w:rsidSect="00453B31">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346E" w:rsidRDefault="00B3346E" w:rsidP="00B3346E">
      <w:pPr>
        <w:spacing w:after="0" w:line="240" w:lineRule="auto"/>
      </w:pPr>
      <w:r>
        <w:separator/>
      </w:r>
    </w:p>
  </w:endnote>
  <w:endnote w:type="continuationSeparator" w:id="0">
    <w:p w:rsidR="00B3346E" w:rsidRDefault="00B3346E" w:rsidP="00B33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6A7" w:rsidRDefault="00F016A7">
    <w:pPr>
      <w:pStyle w:val="Footer"/>
    </w:pPr>
    <w:r>
      <w:ptab w:relativeTo="margin" w:alignment="center" w:leader="none"/>
    </w:r>
    <w:r>
      <w:ptab w:relativeTo="margin" w:alignment="right" w:leader="none"/>
    </w:r>
    <w:r w:rsidR="00AD3502">
      <w:t xml:space="preserve">REVISED </w:t>
    </w:r>
    <w:r w:rsidR="00A07864">
      <w:t>7</w:t>
    </w:r>
    <w:r>
      <w:t>/</w:t>
    </w:r>
    <w:r w:rsidR="002D78C4">
      <w:t>8/2020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346E" w:rsidRDefault="00B3346E" w:rsidP="00B3346E">
      <w:pPr>
        <w:spacing w:after="0" w:line="240" w:lineRule="auto"/>
      </w:pPr>
      <w:r>
        <w:separator/>
      </w:r>
    </w:p>
  </w:footnote>
  <w:footnote w:type="continuationSeparator" w:id="0">
    <w:p w:rsidR="00B3346E" w:rsidRDefault="00B3346E" w:rsidP="00B33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81" w:rsidRPr="00D56D3F" w:rsidRDefault="00934381" w:rsidP="00934381">
    <w:pPr>
      <w:pStyle w:val="Header"/>
      <w:tabs>
        <w:tab w:val="clear" w:pos="4680"/>
        <w:tab w:val="clear" w:pos="9360"/>
      </w:tabs>
      <w:jc w:val="center"/>
      <w:rPr>
        <w:sz w:val="26"/>
        <w:szCs w:val="26"/>
      </w:rPr>
    </w:pPr>
    <w:r w:rsidRPr="00D56D3F">
      <w:rPr>
        <w:b/>
        <w:sz w:val="26"/>
        <w:szCs w:val="26"/>
      </w:rPr>
      <w:t>PAPER-BASED TESTING</w:t>
    </w:r>
    <w:r w:rsidR="00103056">
      <w:rPr>
        <w:b/>
        <w:sz w:val="26"/>
        <w:szCs w:val="26"/>
      </w:rPr>
      <w:t xml:space="preserve"> and COMPUTER-BASED TESTING</w:t>
    </w:r>
  </w:p>
  <w:p w:rsidR="00B3346E" w:rsidRPr="00D56D3F" w:rsidRDefault="00934381" w:rsidP="00934381">
    <w:pPr>
      <w:pStyle w:val="Header"/>
      <w:jc w:val="center"/>
      <w:rPr>
        <w:b/>
        <w:sz w:val="26"/>
        <w:szCs w:val="26"/>
      </w:rPr>
    </w:pPr>
    <w:r w:rsidRPr="00D56D3F">
      <w:rPr>
        <w:b/>
        <w:sz w:val="26"/>
        <w:szCs w:val="26"/>
      </w:rPr>
      <w:t>SCHOOL TEST COORDINATOR’S RESPONSIBILITIES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D2427"/>
    <w:multiLevelType w:val="hybridMultilevel"/>
    <w:tmpl w:val="0DAE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1071C"/>
    <w:multiLevelType w:val="hybridMultilevel"/>
    <w:tmpl w:val="BED80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B31"/>
    <w:rsid w:val="0002719E"/>
    <w:rsid w:val="00061F5C"/>
    <w:rsid w:val="000B684B"/>
    <w:rsid w:val="00103056"/>
    <w:rsid w:val="00146DC0"/>
    <w:rsid w:val="00192C60"/>
    <w:rsid w:val="001B0D87"/>
    <w:rsid w:val="001D2086"/>
    <w:rsid w:val="001D7F2E"/>
    <w:rsid w:val="002D78C4"/>
    <w:rsid w:val="002E591F"/>
    <w:rsid w:val="003251D8"/>
    <w:rsid w:val="00385E0B"/>
    <w:rsid w:val="00392EB9"/>
    <w:rsid w:val="003D29F4"/>
    <w:rsid w:val="003D7F5D"/>
    <w:rsid w:val="004221A6"/>
    <w:rsid w:val="0043160B"/>
    <w:rsid w:val="004377F7"/>
    <w:rsid w:val="00452CE4"/>
    <w:rsid w:val="00453B31"/>
    <w:rsid w:val="00453FBB"/>
    <w:rsid w:val="004A430E"/>
    <w:rsid w:val="00585217"/>
    <w:rsid w:val="005E42D8"/>
    <w:rsid w:val="005E4B2E"/>
    <w:rsid w:val="005F054A"/>
    <w:rsid w:val="005F37B1"/>
    <w:rsid w:val="006B764C"/>
    <w:rsid w:val="00775442"/>
    <w:rsid w:val="00796CB0"/>
    <w:rsid w:val="007A294E"/>
    <w:rsid w:val="007B3AC0"/>
    <w:rsid w:val="00856926"/>
    <w:rsid w:val="008C1116"/>
    <w:rsid w:val="00934381"/>
    <w:rsid w:val="009539D1"/>
    <w:rsid w:val="009C6614"/>
    <w:rsid w:val="009E23B1"/>
    <w:rsid w:val="00A07864"/>
    <w:rsid w:val="00A87B78"/>
    <w:rsid w:val="00AA7DA7"/>
    <w:rsid w:val="00AB579D"/>
    <w:rsid w:val="00AD3502"/>
    <w:rsid w:val="00AF1AB7"/>
    <w:rsid w:val="00B12047"/>
    <w:rsid w:val="00B3346E"/>
    <w:rsid w:val="00B36751"/>
    <w:rsid w:val="00B5034C"/>
    <w:rsid w:val="00B64DAF"/>
    <w:rsid w:val="00C858A0"/>
    <w:rsid w:val="00C95831"/>
    <w:rsid w:val="00CC478B"/>
    <w:rsid w:val="00D4767C"/>
    <w:rsid w:val="00D56D3F"/>
    <w:rsid w:val="00D97B76"/>
    <w:rsid w:val="00DA7470"/>
    <w:rsid w:val="00E20D43"/>
    <w:rsid w:val="00E77ED5"/>
    <w:rsid w:val="00E820E8"/>
    <w:rsid w:val="00E92914"/>
    <w:rsid w:val="00EB3F06"/>
    <w:rsid w:val="00F016A7"/>
    <w:rsid w:val="00F15B6C"/>
    <w:rsid w:val="00F35014"/>
    <w:rsid w:val="00F90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FF91238"/>
  <w15:chartTrackingRefBased/>
  <w15:docId w15:val="{6C2CC7DC-D9B6-4D24-8607-E67825CC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346E"/>
  </w:style>
  <w:style w:type="paragraph" w:styleId="Footer">
    <w:name w:val="footer"/>
    <w:basedOn w:val="Normal"/>
    <w:link w:val="FooterChar"/>
    <w:uiPriority w:val="99"/>
    <w:unhideWhenUsed/>
    <w:rsid w:val="00B33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346E"/>
  </w:style>
  <w:style w:type="character" w:styleId="LineNumber">
    <w:name w:val="line number"/>
    <w:basedOn w:val="DefaultParagraphFont"/>
    <w:uiPriority w:val="99"/>
    <w:semiHidden/>
    <w:unhideWhenUsed/>
    <w:rsid w:val="00061F5C"/>
  </w:style>
  <w:style w:type="paragraph" w:styleId="BalloonText">
    <w:name w:val="Balloon Text"/>
    <w:basedOn w:val="Normal"/>
    <w:link w:val="BalloonTextChar"/>
    <w:uiPriority w:val="99"/>
    <w:semiHidden/>
    <w:unhideWhenUsed/>
    <w:rsid w:val="001030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056"/>
    <w:rPr>
      <w:rFonts w:ascii="Segoe UI" w:hAnsi="Segoe UI" w:cs="Segoe UI"/>
      <w:sz w:val="18"/>
      <w:szCs w:val="18"/>
    </w:rPr>
  </w:style>
  <w:style w:type="paragraph" w:styleId="ListParagraph">
    <w:name w:val="List Paragraph"/>
    <w:basedOn w:val="Normal"/>
    <w:uiPriority w:val="34"/>
    <w:qFormat/>
    <w:rsid w:val="00192C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87C382-9876-45B4-91C5-DD5617005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4384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 Breland</dc:creator>
  <cp:keywords/>
  <dc:description/>
  <cp:lastModifiedBy>Debbie F. Breland</cp:lastModifiedBy>
  <cp:revision>4</cp:revision>
  <cp:lastPrinted>2022-04-28T18:40:00Z</cp:lastPrinted>
  <dcterms:created xsi:type="dcterms:W3CDTF">2021-01-19T17:02:00Z</dcterms:created>
  <dcterms:modified xsi:type="dcterms:W3CDTF">2022-05-05T16:47:00Z</dcterms:modified>
</cp:coreProperties>
</file>