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4C" w:rsidRDefault="00C015E3" w:rsidP="0053114C">
      <w:pPr>
        <w:tabs>
          <w:tab w:val="left" w:pos="-64"/>
          <w:tab w:val="center" w:pos="4500"/>
          <w:tab w:val="left" w:pos="9106"/>
          <w:tab w:val="right" w:pos="9360"/>
        </w:tabs>
        <w:ind w:left="-360" w:hanging="360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B7765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279376C" wp14:editId="2F502545">
            <wp:simplePos x="0" y="0"/>
            <wp:positionH relativeFrom="column">
              <wp:posOffset>4894580</wp:posOffset>
            </wp:positionH>
            <wp:positionV relativeFrom="paragraph">
              <wp:posOffset>237490</wp:posOffset>
            </wp:positionV>
            <wp:extent cx="1432560" cy="470535"/>
            <wp:effectExtent l="0" t="0" r="0" b="5715"/>
            <wp:wrapTight wrapText="bothSides">
              <wp:wrapPolygon edited="0">
                <wp:start x="0" y="0"/>
                <wp:lineTo x="0" y="20988"/>
                <wp:lineTo x="21255" y="20988"/>
                <wp:lineTo x="21255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4C">
        <w:rPr>
          <w:rFonts w:ascii="Book Antiqua" w:hAnsi="Book Antiqua"/>
          <w:b/>
          <w:sz w:val="32"/>
          <w:szCs w:val="32"/>
        </w:rPr>
        <w:tab/>
      </w:r>
      <w:r w:rsidR="0053114C"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75D21E5C" wp14:editId="18E3B3E6">
            <wp:extent cx="968188" cy="887506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51" cy="88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14C">
        <w:rPr>
          <w:rFonts w:ascii="Book Antiqua" w:hAnsi="Book Antiqua"/>
          <w:b/>
          <w:sz w:val="32"/>
          <w:szCs w:val="32"/>
        </w:rPr>
        <w:t xml:space="preserve">     </w:t>
      </w:r>
      <w:r w:rsidR="00A1761F">
        <w:rPr>
          <w:rFonts w:ascii="Book Antiqua" w:hAnsi="Book Antiqua"/>
          <w:b/>
          <w:sz w:val="32"/>
          <w:szCs w:val="32"/>
        </w:rPr>
        <w:t xml:space="preserve">COMPASS </w:t>
      </w:r>
      <w:r w:rsidR="00A1761F" w:rsidRPr="00DB55EC">
        <w:rPr>
          <w:rFonts w:ascii="Book Antiqua" w:hAnsi="Book Antiqua"/>
          <w:b/>
          <w:color w:val="FF0000"/>
          <w:sz w:val="32"/>
          <w:szCs w:val="32"/>
        </w:rPr>
        <w:t>Employee</w:t>
      </w:r>
      <w:r w:rsidR="00A1761F">
        <w:rPr>
          <w:rFonts w:ascii="Book Antiqua" w:hAnsi="Book Antiqua"/>
          <w:b/>
          <w:sz w:val="32"/>
          <w:szCs w:val="32"/>
        </w:rPr>
        <w:t xml:space="preserve"> Responsibilities</w:t>
      </w:r>
      <w:r w:rsidR="0053114C">
        <w:rPr>
          <w:rFonts w:ascii="Book Antiqua" w:hAnsi="Book Antiqua"/>
          <w:b/>
          <w:noProof/>
          <w:sz w:val="32"/>
          <w:szCs w:val="32"/>
        </w:rPr>
        <w:t xml:space="preserve">  </w:t>
      </w:r>
    </w:p>
    <w:p w:rsidR="00A1761F" w:rsidRPr="00435D05" w:rsidRDefault="00A1761F" w:rsidP="0053114C">
      <w:pPr>
        <w:tabs>
          <w:tab w:val="left" w:pos="-64"/>
          <w:tab w:val="center" w:pos="4500"/>
        </w:tabs>
        <w:ind w:left="-360"/>
        <w:rPr>
          <w:rFonts w:ascii="Arial" w:hAnsi="Arial" w:cs="Arial"/>
          <w:b/>
          <w:color w:val="FF0000"/>
          <w:u w:val="single"/>
        </w:rPr>
      </w:pPr>
      <w:r w:rsidRPr="00435D05">
        <w:rPr>
          <w:rFonts w:ascii="Arial" w:hAnsi="Arial" w:cs="Arial"/>
          <w:b/>
          <w:color w:val="FF0000"/>
          <w:u w:val="single"/>
        </w:rPr>
        <w:t>Beginning of the Year:</w:t>
      </w:r>
    </w:p>
    <w:p w:rsidR="00A1761F" w:rsidRPr="00950D68" w:rsidRDefault="00A1761F" w:rsidP="00A1761F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u w:val="none"/>
        </w:rPr>
      </w:pPr>
      <w:r w:rsidRPr="0024685E">
        <w:rPr>
          <w:rFonts w:ascii="Arial" w:hAnsi="Arial" w:cs="Arial"/>
          <w:b/>
        </w:rPr>
        <w:t xml:space="preserve">New Employees must register in the COMPASS Information System – </w:t>
      </w:r>
      <w:hyperlink r:id="rId9" w:history="1">
        <w:r w:rsidRPr="0024685E">
          <w:rPr>
            <w:rStyle w:val="Hyperlink"/>
            <w:rFonts w:ascii="Arial" w:hAnsi="Arial" w:cs="Arial"/>
            <w:b/>
          </w:rPr>
          <w:t>https://leads13.doe.louisiana.gov/hcs</w:t>
        </w:r>
      </w:hyperlink>
    </w:p>
    <w:p w:rsidR="00950D68" w:rsidRPr="0024685E" w:rsidRDefault="00950D68" w:rsidP="00950D68">
      <w:pPr>
        <w:pStyle w:val="ListParagraph"/>
        <w:rPr>
          <w:rFonts w:ascii="Arial" w:hAnsi="Arial" w:cs="Arial"/>
          <w:b/>
        </w:rPr>
      </w:pPr>
    </w:p>
    <w:p w:rsidR="00950D68" w:rsidRPr="00986B86" w:rsidRDefault="00A1761F" w:rsidP="00986B8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 xml:space="preserve">Teachers, School Counselors, Administrative Deans, Assistant Principals and Principals will create and enter a Professional Growth Plan into CIS. Librarians will create PGP’S ON THE PGP word template and print a copy for the evaluator. </w:t>
      </w:r>
    </w:p>
    <w:p w:rsidR="00950D68" w:rsidRPr="0024685E" w:rsidRDefault="00950D68" w:rsidP="00950D68">
      <w:pPr>
        <w:pStyle w:val="ListParagraph"/>
        <w:rPr>
          <w:rFonts w:ascii="Arial" w:hAnsi="Arial" w:cs="Arial"/>
          <w:b/>
        </w:rPr>
      </w:pPr>
    </w:p>
    <w:p w:rsidR="00A1761F" w:rsidRPr="0024685E" w:rsidRDefault="00A1761F" w:rsidP="00A1761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24685E">
        <w:rPr>
          <w:rFonts w:ascii="Arial" w:hAnsi="Arial" w:cs="Arial"/>
          <w:b/>
        </w:rPr>
        <w:t xml:space="preserve">Teachers, Librarians, School Counselors, Administrative Deans, Assistant Principals and Principals will develop 2 Student Learning Targets and enter them into CIS. These SLT’S must be accepted by the evaluator to be rated.  All employees hired before </w:t>
      </w:r>
      <w:r w:rsidR="009D6A38">
        <w:rPr>
          <w:rFonts w:ascii="Arial" w:hAnsi="Arial" w:cs="Arial"/>
          <w:b/>
          <w:color w:val="FF0000"/>
        </w:rPr>
        <w:t>January 30, 2015</w:t>
      </w:r>
      <w:r w:rsidR="00C015E3" w:rsidRPr="00986B86">
        <w:rPr>
          <w:rFonts w:ascii="Arial" w:hAnsi="Arial" w:cs="Arial"/>
          <w:b/>
          <w:color w:val="FF0000"/>
        </w:rPr>
        <w:t xml:space="preserve"> </w:t>
      </w:r>
      <w:r w:rsidRPr="0024685E">
        <w:rPr>
          <w:rFonts w:ascii="Arial" w:hAnsi="Arial" w:cs="Arial"/>
          <w:b/>
        </w:rPr>
        <w:t>must create Student Learning Targets.</w:t>
      </w:r>
    </w:p>
    <w:p w:rsidR="00A1761F" w:rsidRPr="00986B86" w:rsidRDefault="00A1761F" w:rsidP="00A1761F">
      <w:pPr>
        <w:rPr>
          <w:rFonts w:ascii="Arial" w:hAnsi="Arial" w:cs="Arial"/>
          <w:b/>
          <w:color w:val="FF0000"/>
        </w:rPr>
      </w:pPr>
      <w:r w:rsidRPr="0024685E">
        <w:rPr>
          <w:rFonts w:ascii="Arial" w:hAnsi="Arial" w:cs="Arial"/>
          <w:b/>
          <w:i/>
        </w:rPr>
        <w:t xml:space="preserve">Note: </w:t>
      </w:r>
      <w:r w:rsidRPr="00986B86">
        <w:rPr>
          <w:rFonts w:ascii="Arial" w:hAnsi="Arial" w:cs="Arial"/>
          <w:b/>
          <w:i/>
        </w:rPr>
        <w:t xml:space="preserve">All employees evaluated by COMPASS will receive </w:t>
      </w:r>
      <w:r w:rsidRPr="00986B86">
        <w:rPr>
          <w:rFonts w:ascii="Arial" w:hAnsi="Arial" w:cs="Arial"/>
          <w:b/>
          <w:i/>
          <w:color w:val="FF0000"/>
        </w:rPr>
        <w:t xml:space="preserve">at least </w:t>
      </w:r>
      <w:r w:rsidRPr="00986B86">
        <w:rPr>
          <w:rFonts w:ascii="Arial" w:hAnsi="Arial" w:cs="Arial"/>
          <w:b/>
          <w:i/>
        </w:rPr>
        <w:t>one formal and one informal observation during the school year.</w:t>
      </w:r>
      <w:r w:rsidRPr="00986B86">
        <w:rPr>
          <w:rFonts w:ascii="Arial" w:hAnsi="Arial" w:cs="Arial"/>
          <w:b/>
          <w:i/>
          <w:color w:val="FF0000"/>
        </w:rPr>
        <w:tab/>
      </w:r>
    </w:p>
    <w:p w:rsidR="00A1761F" w:rsidRPr="00435D05" w:rsidRDefault="00A1761F" w:rsidP="00A1761F">
      <w:pPr>
        <w:rPr>
          <w:rFonts w:ascii="Arial" w:hAnsi="Arial" w:cs="Arial"/>
          <w:b/>
          <w:color w:val="FF0000"/>
          <w:u w:val="single"/>
        </w:rPr>
      </w:pPr>
      <w:r w:rsidRPr="00435D05">
        <w:rPr>
          <w:rFonts w:ascii="Arial" w:hAnsi="Arial" w:cs="Arial"/>
          <w:b/>
          <w:color w:val="FF0000"/>
          <w:u w:val="single"/>
        </w:rPr>
        <w:t>Middle of the Year:</w:t>
      </w:r>
      <w:r w:rsidR="00435D05">
        <w:rPr>
          <w:rFonts w:ascii="Arial" w:hAnsi="Arial" w:cs="Arial"/>
          <w:b/>
          <w:color w:val="FF0000"/>
          <w:u w:val="single"/>
        </w:rPr>
        <w:t xml:space="preserve"> (January 7</w:t>
      </w:r>
      <w:r w:rsidR="009D6A38">
        <w:rPr>
          <w:rFonts w:ascii="Arial" w:hAnsi="Arial" w:cs="Arial"/>
          <w:b/>
          <w:color w:val="FF0000"/>
          <w:u w:val="single"/>
        </w:rPr>
        <w:t>-16, 2015</w:t>
      </w:r>
      <w:r w:rsidR="00894A82" w:rsidRPr="00435D05">
        <w:rPr>
          <w:rFonts w:ascii="Arial" w:hAnsi="Arial" w:cs="Arial"/>
          <w:b/>
          <w:color w:val="FF0000"/>
          <w:u w:val="single"/>
        </w:rPr>
        <w:t>)</w:t>
      </w:r>
    </w:p>
    <w:p w:rsidR="00A1761F" w:rsidRPr="0024685E" w:rsidRDefault="00A1761F" w:rsidP="00A1761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Monitor the progress of Student Learning Targets.</w:t>
      </w:r>
    </w:p>
    <w:p w:rsidR="00A1761F" w:rsidRPr="0024685E" w:rsidRDefault="00A1761F" w:rsidP="00A1761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Modify or revise SLT’S If:</w:t>
      </w:r>
    </w:p>
    <w:p w:rsidR="00A1761F" w:rsidRPr="0024685E" w:rsidRDefault="00A1761F" w:rsidP="00A1761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Student p</w:t>
      </w:r>
      <w:r w:rsidR="00435D05">
        <w:rPr>
          <w:rFonts w:ascii="Arial" w:hAnsi="Arial" w:cs="Arial"/>
          <w:b/>
        </w:rPr>
        <w:t>opulation changes significantly</w:t>
      </w:r>
    </w:p>
    <w:p w:rsidR="00A1761F" w:rsidRDefault="00435D05" w:rsidP="00A1761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Teacher’s assignment changes</w:t>
      </w:r>
      <w:r w:rsidR="00A1761F" w:rsidRPr="0053114C">
        <w:rPr>
          <w:rFonts w:ascii="Arial" w:hAnsi="Arial" w:cs="Arial"/>
          <w:b/>
        </w:rPr>
        <w:tab/>
      </w:r>
    </w:p>
    <w:p w:rsidR="00435D05" w:rsidRPr="0053114C" w:rsidRDefault="00435D05" w:rsidP="00A1761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SLT must be resubmitted to be accepted and reaccepted by the evaluator to be rated.</w:t>
      </w:r>
    </w:p>
    <w:p w:rsidR="00A1761F" w:rsidRPr="00950D68" w:rsidRDefault="00894A82" w:rsidP="0053114C">
      <w:pPr>
        <w:pStyle w:val="ListParagraph"/>
        <w:tabs>
          <w:tab w:val="left" w:pos="0"/>
          <w:tab w:val="left" w:pos="9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435D05">
        <w:rPr>
          <w:rFonts w:ascii="Arial" w:hAnsi="Arial" w:cs="Arial"/>
          <w:b/>
          <w:color w:val="FF0000"/>
          <w:u w:val="single"/>
        </w:rPr>
        <w:t>End of the Year or once SLT has been completed</w:t>
      </w:r>
      <w:r w:rsidRPr="00950D68">
        <w:rPr>
          <w:rFonts w:ascii="Arial" w:hAnsi="Arial" w:cs="Arial"/>
          <w:b/>
          <w:u w:val="single"/>
        </w:rPr>
        <w:t>:</w:t>
      </w:r>
    </w:p>
    <w:p w:rsidR="00A1761F" w:rsidRPr="0024685E" w:rsidRDefault="00A1761F" w:rsidP="00A176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Once data is collected on student performance, it’s time to share your results with your evaluator in CIS.</w:t>
      </w:r>
    </w:p>
    <w:p w:rsidR="00A1761F" w:rsidRPr="0024685E" w:rsidRDefault="00A1761F" w:rsidP="00A1761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Be sure to include a brief statement on the status of the specific goals included in the SLT.</w:t>
      </w:r>
    </w:p>
    <w:p w:rsidR="00A1761F" w:rsidRPr="0024685E" w:rsidRDefault="00A1761F" w:rsidP="00A1761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Also, provide any additional comments or context that will be helpful for your evaluator to understand the results.</w:t>
      </w:r>
    </w:p>
    <w:p w:rsidR="00A1761F" w:rsidRPr="0024685E" w:rsidRDefault="00894A82" w:rsidP="00A1761F">
      <w:pPr>
        <w:spacing w:after="0" w:line="240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Directions to enter results into the COMPASS Information System:</w:t>
      </w:r>
    </w:p>
    <w:p w:rsidR="00A1761F" w:rsidRPr="0024685E" w:rsidRDefault="00A1761F" w:rsidP="00A1761F">
      <w:pPr>
        <w:spacing w:after="0" w:line="240" w:lineRule="auto"/>
        <w:ind w:left="1440"/>
        <w:jc w:val="both"/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Select SLT tab</w:t>
      </w:r>
    </w:p>
    <w:p w:rsidR="00A1761F" w:rsidRPr="0024685E" w:rsidRDefault="00A1761F" w:rsidP="00A1761F">
      <w:pPr>
        <w:spacing w:after="0" w:line="240" w:lineRule="auto"/>
        <w:ind w:left="1440"/>
        <w:jc w:val="both"/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Click Report Results tab</w:t>
      </w:r>
    </w:p>
    <w:p w:rsidR="00A1761F" w:rsidRPr="0024685E" w:rsidRDefault="00A1761F" w:rsidP="00A1761F">
      <w:pPr>
        <w:spacing w:after="0" w:line="240" w:lineRule="auto"/>
        <w:ind w:left="1440"/>
        <w:jc w:val="both"/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Review Achievement Ranges at the bottom of SLT</w:t>
      </w:r>
    </w:p>
    <w:p w:rsidR="00A1761F" w:rsidRPr="0024685E" w:rsidRDefault="00A1761F" w:rsidP="00A1761F">
      <w:pPr>
        <w:spacing w:after="0" w:line="240" w:lineRule="auto"/>
        <w:ind w:left="1440"/>
        <w:jc w:val="both"/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Go to Student Achievement Results and enter the Value based upon the results.</w:t>
      </w:r>
    </w:p>
    <w:p w:rsidR="00A1761F" w:rsidRPr="0024685E" w:rsidRDefault="00A1761F" w:rsidP="00A1761F">
      <w:pPr>
        <w:spacing w:after="0" w:line="240" w:lineRule="auto"/>
        <w:ind w:left="1440"/>
        <w:jc w:val="both"/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Provide comments if applicable (optional)</w:t>
      </w:r>
    </w:p>
    <w:p w:rsidR="00A1761F" w:rsidRPr="0024685E" w:rsidRDefault="00A1761F" w:rsidP="00A1761F">
      <w:pPr>
        <w:spacing w:after="0" w:line="240" w:lineRule="auto"/>
        <w:ind w:left="1440"/>
        <w:jc w:val="both"/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Submit.</w:t>
      </w:r>
    </w:p>
    <w:p w:rsidR="00A1761F" w:rsidRPr="0024685E" w:rsidRDefault="00A1761F" w:rsidP="00A176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24685E">
        <w:rPr>
          <w:rFonts w:ascii="Arial" w:hAnsi="Arial" w:cs="Arial"/>
          <w:b/>
        </w:rPr>
        <w:t>Acknowledge the Completed Final Evaluation by adding comments/reflections.</w:t>
      </w:r>
    </w:p>
    <w:sectPr w:rsidR="00A1761F" w:rsidRPr="0024685E" w:rsidSect="00A1761F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7A" w:rsidRDefault="00FF1E7A" w:rsidP="0053114C">
      <w:pPr>
        <w:spacing w:after="0" w:line="240" w:lineRule="auto"/>
      </w:pPr>
      <w:r>
        <w:separator/>
      </w:r>
    </w:p>
  </w:endnote>
  <w:endnote w:type="continuationSeparator" w:id="0">
    <w:p w:rsidR="00FF1E7A" w:rsidRDefault="00FF1E7A" w:rsidP="0053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7A" w:rsidRDefault="00FF1E7A" w:rsidP="0053114C">
      <w:pPr>
        <w:spacing w:after="0" w:line="240" w:lineRule="auto"/>
      </w:pPr>
      <w:r>
        <w:separator/>
      </w:r>
    </w:p>
  </w:footnote>
  <w:footnote w:type="continuationSeparator" w:id="0">
    <w:p w:rsidR="00FF1E7A" w:rsidRDefault="00FF1E7A" w:rsidP="0053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6A4"/>
    <w:multiLevelType w:val="hybridMultilevel"/>
    <w:tmpl w:val="891A53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90F60F8"/>
    <w:multiLevelType w:val="hybridMultilevel"/>
    <w:tmpl w:val="8CD8A36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FB9539D"/>
    <w:multiLevelType w:val="hybridMultilevel"/>
    <w:tmpl w:val="D232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1C91"/>
    <w:multiLevelType w:val="hybridMultilevel"/>
    <w:tmpl w:val="432C43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7E0403"/>
    <w:multiLevelType w:val="hybridMultilevel"/>
    <w:tmpl w:val="284EC5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1F"/>
    <w:rsid w:val="000D7F35"/>
    <w:rsid w:val="0024685E"/>
    <w:rsid w:val="003107AC"/>
    <w:rsid w:val="00351A6D"/>
    <w:rsid w:val="00435D05"/>
    <w:rsid w:val="0053114C"/>
    <w:rsid w:val="005C0696"/>
    <w:rsid w:val="006F7359"/>
    <w:rsid w:val="00894A82"/>
    <w:rsid w:val="008B6339"/>
    <w:rsid w:val="008E7E1B"/>
    <w:rsid w:val="00950D68"/>
    <w:rsid w:val="00986B86"/>
    <w:rsid w:val="009D6A38"/>
    <w:rsid w:val="00A1761F"/>
    <w:rsid w:val="00C015E3"/>
    <w:rsid w:val="00CC0D3C"/>
    <w:rsid w:val="00D97A90"/>
    <w:rsid w:val="00DB55EC"/>
    <w:rsid w:val="00DC2E35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50728-FEB6-4C97-993C-A6327A9A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14C"/>
  </w:style>
  <w:style w:type="paragraph" w:styleId="Footer">
    <w:name w:val="footer"/>
    <w:basedOn w:val="Normal"/>
    <w:link w:val="FooterChar"/>
    <w:uiPriority w:val="99"/>
    <w:unhideWhenUsed/>
    <w:rsid w:val="0053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ds13.doe.louisiana.gov/h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SLuker</dc:creator>
  <cp:lastModifiedBy>Candra Lewis</cp:lastModifiedBy>
  <cp:revision>2</cp:revision>
  <cp:lastPrinted>2014-01-07T15:18:00Z</cp:lastPrinted>
  <dcterms:created xsi:type="dcterms:W3CDTF">2014-09-17T18:10:00Z</dcterms:created>
  <dcterms:modified xsi:type="dcterms:W3CDTF">2014-09-17T18:10:00Z</dcterms:modified>
</cp:coreProperties>
</file>